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>SREDNJA ŠKOLA HVAR</w:t>
      </w: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 xml:space="preserve">            H V A R</w:t>
      </w: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>Klasa: 003-05/16-01/</w:t>
      </w:r>
      <w:proofErr w:type="spellStart"/>
      <w:r>
        <w:rPr>
          <w:lang w:val="hr-HR"/>
        </w:rPr>
        <w:t>01</w:t>
      </w:r>
      <w:proofErr w:type="spellEnd"/>
    </w:p>
    <w:p w:rsidR="007D1986" w:rsidRDefault="007D1986" w:rsidP="007D1986">
      <w:pPr>
        <w:pStyle w:val="Bezproreda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2128-30-16-01/2</w:t>
      </w:r>
    </w:p>
    <w:p w:rsidR="007D1986" w:rsidRDefault="005F3AD6" w:rsidP="007D1986">
      <w:pPr>
        <w:pStyle w:val="Bezproreda"/>
        <w:rPr>
          <w:lang w:val="hr-HR"/>
        </w:rPr>
      </w:pPr>
      <w:r>
        <w:rPr>
          <w:lang w:val="hr-HR"/>
        </w:rPr>
        <w:t>Hvar, 03.ožujka</w:t>
      </w:r>
      <w:bookmarkStart w:id="0" w:name="_GoBack"/>
      <w:bookmarkEnd w:id="0"/>
      <w:r w:rsidR="007D1986">
        <w:rPr>
          <w:lang w:val="hr-HR"/>
        </w:rPr>
        <w:t xml:space="preserve">  2016.</w:t>
      </w: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Temeljem  akata i naputaka  Ministarstva znanosti, obrazovanja i sporta RH u svezi upisa u prve razrede šk.2016./2017.godine i čl.88.Statuta Srednje škole Hvar, donosim  </w:t>
      </w: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DOPUNU</w:t>
      </w:r>
    </w:p>
    <w:p w:rsidR="007D1986" w:rsidRDefault="007D1986" w:rsidP="007D1986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Odluke</w:t>
      </w:r>
    </w:p>
    <w:p w:rsidR="007D1986" w:rsidRDefault="007D1986" w:rsidP="007D1986">
      <w:pPr>
        <w:pStyle w:val="Bezproreda"/>
        <w:jc w:val="center"/>
        <w:rPr>
          <w:b/>
          <w:lang w:val="hr-HR"/>
        </w:rPr>
      </w:pPr>
      <w:r>
        <w:rPr>
          <w:b/>
          <w:lang w:val="hr-HR"/>
        </w:rPr>
        <w:t>o imenovanju članova upisnih  povjerenstava</w:t>
      </w:r>
    </w:p>
    <w:p w:rsidR="007D1986" w:rsidRDefault="007D1986" w:rsidP="007D1986">
      <w:pPr>
        <w:pStyle w:val="Bezproreda"/>
        <w:jc w:val="center"/>
        <w:rPr>
          <w:b/>
          <w:lang w:val="hr-HR"/>
        </w:rPr>
      </w:pPr>
    </w:p>
    <w:p w:rsidR="007D1986" w:rsidRDefault="007D1986" w:rsidP="007D1986">
      <w:pPr>
        <w:pStyle w:val="Bezproreda"/>
        <w:jc w:val="center"/>
        <w:rPr>
          <w:b/>
          <w:lang w:val="hr-HR"/>
        </w:rPr>
      </w:pPr>
    </w:p>
    <w:p w:rsidR="007D1986" w:rsidRDefault="007D1986" w:rsidP="007D1986">
      <w:pPr>
        <w:pStyle w:val="Bezproreda"/>
        <w:jc w:val="center"/>
        <w:rPr>
          <w:b/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  <w:r>
        <w:rPr>
          <w:b/>
          <w:lang w:val="hr-HR"/>
        </w:rPr>
        <w:t xml:space="preserve">U Odluci </w:t>
      </w:r>
      <w:r>
        <w:rPr>
          <w:lang w:val="hr-HR"/>
        </w:rPr>
        <w:t>Klasa: 003-05/16-01/</w:t>
      </w:r>
      <w:proofErr w:type="spellStart"/>
      <w:r>
        <w:rPr>
          <w:lang w:val="hr-HR"/>
        </w:rPr>
        <w:t>01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2128-30-16-01/1 od Hvar, 19.veljače  2016. dodaje se točka 2.b. koja glasi :</w:t>
      </w: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 xml:space="preserve">Upisne koordinatorice Meri Petrić ( Jelsa) i Anđelka </w:t>
      </w:r>
      <w:proofErr w:type="spellStart"/>
      <w:r>
        <w:rPr>
          <w:lang w:val="hr-HR"/>
        </w:rPr>
        <w:t>Ivušić</w:t>
      </w:r>
      <w:proofErr w:type="spellEnd"/>
      <w:r>
        <w:rPr>
          <w:lang w:val="hr-HR"/>
        </w:rPr>
        <w:t xml:space="preserve"> ( Hvar ) međusobno koordiniraju  svoj rad iz svojih nadležnosti i rad  povjerenstava i koordiniraju s ravnatelje.</w:t>
      </w: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>Dostaviti :                                                                                                        Ravnatelj</w:t>
      </w: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>1.Članovima Povjerenstava</w:t>
      </w:r>
    </w:p>
    <w:p w:rsidR="007D1986" w:rsidRDefault="007D1986" w:rsidP="007D1986">
      <w:pPr>
        <w:pStyle w:val="Bezproreda"/>
        <w:rPr>
          <w:lang w:val="hr-HR"/>
        </w:rPr>
      </w:pPr>
      <w:r>
        <w:rPr>
          <w:lang w:val="hr-HR"/>
        </w:rPr>
        <w:t xml:space="preserve">2.Mrežna stranica Škole                                                                               Saša </w:t>
      </w:r>
      <w:proofErr w:type="spellStart"/>
      <w:r>
        <w:rPr>
          <w:lang w:val="hr-HR"/>
        </w:rPr>
        <w:t>Paduan</w:t>
      </w:r>
      <w:proofErr w:type="spellEnd"/>
      <w:r>
        <w:rPr>
          <w:lang w:val="hr-HR"/>
        </w:rPr>
        <w:t>,prof.</w:t>
      </w:r>
    </w:p>
    <w:p w:rsidR="007D1986" w:rsidRDefault="007D1986" w:rsidP="007D1986">
      <w:pPr>
        <w:pStyle w:val="Bezproreda"/>
        <w:rPr>
          <w:lang w:val="hr-HR"/>
        </w:rPr>
      </w:pPr>
    </w:p>
    <w:p w:rsidR="007D1986" w:rsidRDefault="007D1986" w:rsidP="007D1986">
      <w:pPr>
        <w:pStyle w:val="Bezproreda"/>
        <w:rPr>
          <w:b/>
          <w:lang w:val="hr-HR"/>
        </w:rPr>
      </w:pPr>
    </w:p>
    <w:p w:rsidR="003C3810" w:rsidRDefault="003C3810"/>
    <w:sectPr w:rsidR="003C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6"/>
    <w:rsid w:val="003C3810"/>
    <w:rsid w:val="005F3AD6"/>
    <w:rsid w:val="007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198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19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2016-03-03T07:07:00Z</cp:lastPrinted>
  <dcterms:created xsi:type="dcterms:W3CDTF">2016-03-03T06:52:00Z</dcterms:created>
  <dcterms:modified xsi:type="dcterms:W3CDTF">2016-03-03T07:07:00Z</dcterms:modified>
</cp:coreProperties>
</file>