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5700" w:rsidRDefault="00AF3B21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ROTARY INTERNATIONAL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114300</wp:posOffset>
            </wp:positionH>
            <wp:positionV relativeFrom="paragraph">
              <wp:posOffset>-114299</wp:posOffset>
            </wp:positionV>
            <wp:extent cx="1029335" cy="10414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4229100</wp:posOffset>
            </wp:positionH>
            <wp:positionV relativeFrom="paragraph">
              <wp:posOffset>-114299</wp:posOffset>
            </wp:positionV>
            <wp:extent cx="1485900" cy="1424305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2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4431030</wp:posOffset>
            </wp:positionH>
            <wp:positionV relativeFrom="paragraph">
              <wp:posOffset>-190499</wp:posOffset>
            </wp:positionV>
            <wp:extent cx="1151890" cy="1151890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5700" w:rsidRDefault="00AF3B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DISTRICT 1913</w:t>
      </w:r>
    </w:p>
    <w:p w:rsidR="00C25700" w:rsidRDefault="00AF3B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ROTARY KLUB HVAR</w:t>
      </w:r>
    </w:p>
    <w:p w:rsidR="00C25700" w:rsidRDefault="00AF3B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CROATIA</w:t>
      </w:r>
    </w:p>
    <w:p w:rsidR="00C25700" w:rsidRDefault="00C25700"/>
    <w:p w:rsidR="00C25700" w:rsidRDefault="00C25700"/>
    <w:p w:rsidR="00C25700" w:rsidRDefault="00AF3B21">
      <w:r>
        <w:rPr>
          <w:b/>
        </w:rPr>
        <w:t>Hvar, 10.10.2017.g.</w:t>
      </w:r>
    </w:p>
    <w:p w:rsidR="00C25700" w:rsidRDefault="00C25700"/>
    <w:p w:rsidR="00C25700" w:rsidRDefault="00AF3B21">
      <w:pPr>
        <w:jc w:val="center"/>
        <w:rPr>
          <w:sz w:val="22"/>
          <w:szCs w:val="22"/>
        </w:rPr>
      </w:pPr>
      <w:proofErr w:type="spellStart"/>
      <w:r>
        <w:rPr>
          <w:b/>
        </w:rPr>
        <w:t>Rotary</w:t>
      </w:r>
      <w:proofErr w:type="spellEnd"/>
      <w:r>
        <w:rPr>
          <w:b/>
        </w:rPr>
        <w:t xml:space="preserve"> </w:t>
      </w:r>
      <w:r>
        <w:rPr>
          <w:b/>
          <w:sz w:val="22"/>
          <w:szCs w:val="22"/>
        </w:rPr>
        <w:t>klub Hvar objavljuje</w:t>
      </w:r>
    </w:p>
    <w:p w:rsidR="00C25700" w:rsidRDefault="00C25700">
      <w:pPr>
        <w:jc w:val="center"/>
        <w:rPr>
          <w:sz w:val="22"/>
          <w:szCs w:val="22"/>
        </w:rPr>
      </w:pPr>
      <w:bookmarkStart w:id="1" w:name="_gjdgxs" w:colFirst="0" w:colLast="0"/>
      <w:bookmarkEnd w:id="1"/>
    </w:p>
    <w:p w:rsidR="00C25700" w:rsidRDefault="00AF3B2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C25700" w:rsidRDefault="00AF3B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za dodjelu stipendija redovitim studentima i srednjoškolcima za 2017./18. godinu</w:t>
      </w:r>
    </w:p>
    <w:p w:rsidR="00C25700" w:rsidRDefault="00C25700">
      <w:pPr>
        <w:rPr>
          <w:sz w:val="22"/>
          <w:szCs w:val="22"/>
        </w:rPr>
      </w:pPr>
    </w:p>
    <w:p w:rsidR="00C25700" w:rsidRDefault="00C25700">
      <w:pPr>
        <w:rPr>
          <w:sz w:val="22"/>
          <w:szCs w:val="22"/>
        </w:rPr>
      </w:pPr>
    </w:p>
    <w:p w:rsidR="00C25700" w:rsidRDefault="00AF3B21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Dodjeljuje se 1 stipendija.</w:t>
      </w:r>
    </w:p>
    <w:p w:rsidR="00C25700" w:rsidRDefault="00AF3B21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Pravo sudjelovanja na natječaju imaju svi redovito upisani učenici srednjih škola: </w:t>
      </w:r>
    </w:p>
    <w:p w:rsidR="00C25700" w:rsidRDefault="00AF3B2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ako imaju prijavljeno prebivalište na otoku Hvaru, </w:t>
      </w:r>
    </w:p>
    <w:p w:rsidR="00C25700" w:rsidRDefault="00AF3B2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ako ne ostvaruju pravo na stipendiju po nekoj drugoj osnovi, </w:t>
      </w:r>
    </w:p>
    <w:p w:rsidR="00C25700" w:rsidRDefault="00AF3B21">
      <w:pPr>
        <w:ind w:firstLine="708"/>
        <w:rPr>
          <w:sz w:val="22"/>
          <w:szCs w:val="22"/>
        </w:rPr>
      </w:pPr>
      <w:r>
        <w:rPr>
          <w:sz w:val="22"/>
          <w:szCs w:val="22"/>
        </w:rPr>
        <w:t>- ako im prosjek ocjena u prethodnom razredu iznosi na</w:t>
      </w:r>
      <w:r>
        <w:rPr>
          <w:sz w:val="22"/>
          <w:szCs w:val="22"/>
        </w:rPr>
        <w:t xml:space="preserve">jmanje 4,0 ili više, </w:t>
      </w:r>
    </w:p>
    <w:p w:rsidR="00C25700" w:rsidRDefault="00AF3B21">
      <w:pPr>
        <w:ind w:firstLine="708"/>
        <w:rPr>
          <w:sz w:val="22"/>
          <w:szCs w:val="22"/>
        </w:rPr>
      </w:pPr>
      <w:r>
        <w:rPr>
          <w:sz w:val="22"/>
          <w:szCs w:val="22"/>
        </w:rPr>
        <w:t>- ako su slabijeg socijalno-ekonomskog statusa.</w:t>
      </w:r>
    </w:p>
    <w:p w:rsidR="00C25700" w:rsidRDefault="00AF3B21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U slučaju istih ili sličnih uvjeta prednost pri dodjeli stipendija imaju: </w:t>
      </w:r>
    </w:p>
    <w:p w:rsidR="00C25700" w:rsidRDefault="00AF3B21">
      <w:pPr>
        <w:ind w:left="708"/>
        <w:rPr>
          <w:sz w:val="22"/>
          <w:szCs w:val="22"/>
        </w:rPr>
      </w:pPr>
      <w:r>
        <w:rPr>
          <w:sz w:val="22"/>
          <w:szCs w:val="22"/>
        </w:rPr>
        <w:t>- kandidati koji su bitno lošijeg socijalno-ekonomskog statusa, ili su djeca poginulih ili ranjenih u domovinsk</w:t>
      </w:r>
      <w:r>
        <w:rPr>
          <w:sz w:val="22"/>
          <w:szCs w:val="22"/>
        </w:rPr>
        <w:t>om ratu, odnosno kandidati bez jednog ili oba roditelja ili učenici koji potječu iz obitelji s više djece.</w:t>
      </w:r>
    </w:p>
    <w:p w:rsidR="00C25700" w:rsidRDefault="00AF3B21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Pravo na stipendiju imaju svi redoviti studenti sveučilišnog preddiplomskog, diplomskog ili dodiplomskog studija na nekom od fakulteta: </w:t>
      </w:r>
    </w:p>
    <w:p w:rsidR="00C25700" w:rsidRDefault="00AF3B21">
      <w:pPr>
        <w:ind w:left="12" w:firstLine="708"/>
        <w:rPr>
          <w:sz w:val="22"/>
          <w:szCs w:val="22"/>
        </w:rPr>
      </w:pPr>
      <w:r>
        <w:rPr>
          <w:sz w:val="22"/>
          <w:szCs w:val="22"/>
        </w:rPr>
        <w:t>- ako nastav</w:t>
      </w:r>
      <w:r>
        <w:rPr>
          <w:sz w:val="22"/>
          <w:szCs w:val="22"/>
        </w:rPr>
        <w:t xml:space="preserve">ljaju sa studijem na nekom od fakulteta odmah po završetku srednje škole, </w:t>
      </w:r>
    </w:p>
    <w:p w:rsidR="00C25700" w:rsidRDefault="00AF3B21">
      <w:pPr>
        <w:ind w:left="708" w:firstLine="12"/>
        <w:rPr>
          <w:sz w:val="22"/>
          <w:szCs w:val="22"/>
        </w:rPr>
      </w:pPr>
      <w:r>
        <w:rPr>
          <w:sz w:val="22"/>
          <w:szCs w:val="22"/>
        </w:rPr>
        <w:t xml:space="preserve">- ako nisu, osim iz opravdanih razloga, ponavljali godinu studija (vrijedi za studente trećeg i kasnijih semestara studija), </w:t>
      </w:r>
    </w:p>
    <w:p w:rsidR="00C25700" w:rsidRDefault="00AF3B21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- ako im je prosjek ocjena iz položenih ispita u dosadašnjem studiju 3,0 ili više (vrijedi za studente trećeg i kasnijih semestara studija), </w:t>
      </w:r>
    </w:p>
    <w:p w:rsidR="00C25700" w:rsidRDefault="00AF3B2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ako nisu stariji od 26 godina, </w:t>
      </w:r>
    </w:p>
    <w:p w:rsidR="00C25700" w:rsidRDefault="00AF3B2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ako su slabijeg socijalno-ekonomskog statusa </w:t>
      </w:r>
    </w:p>
    <w:p w:rsidR="00C25700" w:rsidRDefault="00AF3B21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U slučaju istih ili sličnih uvje</w:t>
      </w:r>
      <w:r>
        <w:rPr>
          <w:sz w:val="22"/>
          <w:szCs w:val="22"/>
        </w:rPr>
        <w:t xml:space="preserve">ta prednost pri dodjeli stipendija imaju: </w:t>
      </w:r>
    </w:p>
    <w:p w:rsidR="00C25700" w:rsidRDefault="00AF3B21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-  kandidati koji su bitno lošijeg socijalno-ekonomskog statusa, ili su djeca poginulih ili ranjenih u domovinskom ratu, odnosno kandidati bez jednog ili oba roditelja ili studenti iz obitelji s više djece. </w:t>
      </w:r>
    </w:p>
    <w:p w:rsidR="00C25700" w:rsidRDefault="00AF3B21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Isti </w:t>
      </w:r>
      <w:r>
        <w:rPr>
          <w:sz w:val="22"/>
          <w:szCs w:val="22"/>
        </w:rPr>
        <w:t xml:space="preserve">student može, ako zadovolji uvjete natječaja, ishoditi stipendiju i tijekom više studijskih godina. </w:t>
      </w:r>
    </w:p>
    <w:p w:rsidR="00C25700" w:rsidRDefault="00AF3B21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Stipendija se dodjeljuju za razdoblje od 10 mjeseci u mjesečnom iznosu od 700,00 kuna.</w:t>
      </w:r>
    </w:p>
    <w:p w:rsidR="00C25700" w:rsidRDefault="00AF3B21">
      <w:pPr>
        <w:numPr>
          <w:ilvl w:val="0"/>
          <w:numId w:val="1"/>
        </w:numPr>
        <w:shd w:val="clear" w:color="auto" w:fill="FFFFFF"/>
        <w:ind w:hanging="360"/>
        <w:rPr>
          <w:sz w:val="22"/>
          <w:szCs w:val="22"/>
        </w:rPr>
      </w:pPr>
      <w:r>
        <w:rPr>
          <w:sz w:val="22"/>
          <w:szCs w:val="22"/>
        </w:rPr>
        <w:t>Prijavnice se podnose na propisanom obrascu koji čini sastavni dio o</w:t>
      </w:r>
      <w:r>
        <w:rPr>
          <w:sz w:val="22"/>
          <w:szCs w:val="22"/>
        </w:rPr>
        <w:t xml:space="preserve">vog Natječaja a koji se zajedno sa popisom potrebne dokumentacije može podići u Srednjoj školi Hvar i izdvojenoj lokaciji u </w:t>
      </w:r>
      <w:proofErr w:type="spellStart"/>
      <w:r>
        <w:rPr>
          <w:sz w:val="22"/>
          <w:szCs w:val="22"/>
        </w:rPr>
        <w:t>Jelsi</w:t>
      </w:r>
      <w:proofErr w:type="spellEnd"/>
      <w:r>
        <w:rPr>
          <w:sz w:val="22"/>
          <w:szCs w:val="22"/>
        </w:rPr>
        <w:t xml:space="preserve">. Za sve dodatne informacije, svi zainteresirani mogu se obratiti na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; 0915042286.</w:t>
      </w:r>
    </w:p>
    <w:p w:rsidR="00C25700" w:rsidRDefault="00AF3B21">
      <w:pPr>
        <w:numPr>
          <w:ilvl w:val="0"/>
          <w:numId w:val="1"/>
        </w:numPr>
        <w:shd w:val="clear" w:color="auto" w:fill="FFFFFF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Dokumentacija se može preuzeti i na: </w:t>
      </w:r>
      <w:hyperlink r:id="rId8">
        <w:r>
          <w:rPr>
            <w:color w:val="1155CC"/>
            <w:sz w:val="22"/>
            <w:szCs w:val="22"/>
            <w:u w:val="single"/>
          </w:rPr>
          <w:t>http://www.rotary.hr/webapp/f?p=1910:6:0::NO:6:P6_ID:119911</w:t>
        </w:r>
      </w:hyperlink>
      <w:r>
        <w:rPr>
          <w:sz w:val="22"/>
          <w:szCs w:val="22"/>
        </w:rPr>
        <w:t xml:space="preserve"> - Dokumenti</w:t>
      </w:r>
    </w:p>
    <w:p w:rsidR="00C25700" w:rsidRDefault="00AF3B21">
      <w:pPr>
        <w:numPr>
          <w:ilvl w:val="0"/>
          <w:numId w:val="1"/>
        </w:numPr>
        <w:shd w:val="clear" w:color="auto" w:fill="FFFFFF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Prijave na natječaj se primaju do 1. studenog, 2017.  na adresu: </w:t>
      </w:r>
      <w:proofErr w:type="spellStart"/>
      <w:r>
        <w:rPr>
          <w:sz w:val="22"/>
          <w:szCs w:val="22"/>
        </w:rPr>
        <w:t>Rotary</w:t>
      </w:r>
      <w:proofErr w:type="spellEnd"/>
      <w:r>
        <w:rPr>
          <w:sz w:val="22"/>
          <w:szCs w:val="22"/>
        </w:rPr>
        <w:t xml:space="preserve"> klub Hvar, Biskupa Jurja </w:t>
      </w:r>
      <w:proofErr w:type="spellStart"/>
      <w:r>
        <w:rPr>
          <w:sz w:val="22"/>
          <w:szCs w:val="22"/>
        </w:rPr>
        <w:t>Dubokovića</w:t>
      </w:r>
      <w:proofErr w:type="spellEnd"/>
      <w:r>
        <w:rPr>
          <w:sz w:val="22"/>
          <w:szCs w:val="22"/>
        </w:rPr>
        <w:t xml:space="preserve"> 7</w:t>
      </w:r>
      <w:r>
        <w:rPr>
          <w:sz w:val="22"/>
          <w:szCs w:val="22"/>
        </w:rPr>
        <w:t>4., 21450 Hvar, neposredno ili putem pošte u omotnicama s naznakom “natječaj za dodjelu stipendija”.</w:t>
      </w:r>
    </w:p>
    <w:p w:rsidR="00C25700" w:rsidRDefault="00C25700">
      <w:pPr>
        <w:shd w:val="clear" w:color="auto" w:fill="FFFFFF"/>
      </w:pPr>
    </w:p>
    <w:p w:rsidR="00C25700" w:rsidRDefault="00AF3B21">
      <w:pPr>
        <w:jc w:val="right"/>
      </w:pPr>
      <w:r>
        <w:rPr>
          <w:b/>
          <w:sz w:val="22"/>
          <w:szCs w:val="22"/>
        </w:rPr>
        <w:t xml:space="preserve">Predsjednik: Fabijan </w:t>
      </w:r>
      <w:proofErr w:type="spellStart"/>
      <w:r>
        <w:rPr>
          <w:b/>
          <w:sz w:val="22"/>
          <w:szCs w:val="22"/>
        </w:rPr>
        <w:t>Bronzović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s.r</w:t>
      </w:r>
      <w:proofErr w:type="spellEnd"/>
      <w:r>
        <w:rPr>
          <w:b/>
          <w:sz w:val="22"/>
          <w:szCs w:val="22"/>
        </w:rPr>
        <w:t>.</w:t>
      </w:r>
    </w:p>
    <w:sectPr w:rsidR="00C25700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A1227"/>
    <w:multiLevelType w:val="multilevel"/>
    <w:tmpl w:val="204A17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00"/>
    <w:rsid w:val="00AF3B21"/>
    <w:rsid w:val="00C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D9725-47CD-4A96-B7B4-B8C6B7D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hr/webapp/f?p=1910:6:0::NO:6:P6_ID:1199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Fabijan Bronzovic</cp:lastModifiedBy>
  <cp:revision>2</cp:revision>
  <dcterms:created xsi:type="dcterms:W3CDTF">2017-10-12T16:49:00Z</dcterms:created>
  <dcterms:modified xsi:type="dcterms:W3CDTF">2017-10-12T16:49:00Z</dcterms:modified>
</cp:coreProperties>
</file>