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A" w:rsidRDefault="001D306A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1D306A" w:rsidRDefault="00254E89" w:rsidP="004C2D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group id="Group 51" o:spid="_x0000_s1026" style="position:absolute;left:0;text-align:left;margin-left:-.9pt;margin-top:-9pt;width:592.2pt;height:730.4pt;z-index:251660288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EzLwwAAKhRAAAOAAAAZHJzL2Uyb0RvYy54bWzsnG2P28gNgL8X6H8Q/LHAxnp/MeIccvsS&#10;FEjbw2WLftba8to4WXIlbbxp0f9ekiNKlKxRNmtfDgGUACvbojgzHA6f4Wiktz8971Pjc1KUuzxb&#10;zqw35sxIslW+3mWPy9k/7++uwplRVnG2jtM8S5azL0k5++ndn//09nhYJHa+zdN1UhigJCsXx8Ny&#10;tq2qw2I+L1fbZB+Xb/JDksHJTV7s4wq+Fo/zdREfQfs+ndum6c+PebE+FPkqKUv49UadnL0j/ZtN&#10;sqr+sdmUSWWkyxnUraK/Bf19wL/zd2/jxWMRH7a7VV2N+BW12Me7DAptVN3EVWw8FbsTVfvdqsjL&#10;fFO9WeX7eb7Z7FYJtQFaY5m91nwo8qcDteVxcXw8NGYC0/bs9Gq1q79//qUwduvlLJoZWbyHLqJS&#10;Dc9C2xwPjwsQ+VAcPh1+KVQD4ePHfPVbCafn/fP4/VEJGw/Hv+Vr0Bc/VTnZ5nlT7FEFtNp4pi74&#10;0nRB8lwZK/gx8GwzcqGnVnAusgPfDOtOWm2hJ9vrrCBwVe+ttrf1xZZtO9AMvNSyfdvH8/N4ocql&#10;utZ1Uw2jL00bazNYUHbHDvb3sUPk+2TxeMGmEK1xA2gXuWpjhSt/ZkA7HSdqzrRmsKJAmcG1PedV&#10;VrB6ViAt/d5Gd7+UN3B7AitQLW3NYIV1pzqe13cGC+ILmCFw/ZANJMzQv1DrDBB8ynZ8leeNr0/b&#10;+JDQsC1x8LBj2WzSuyJJMKIZHnnw8UBiPMBKObrEGRQrYRB+dVyxSUKnZ8nAcqAOODrs0O+6RbxY&#10;PZXVhySnARp//lhW5G6Pa/hEw35dj4p7GB+bfQpB8i9zwzSOBmmthVkGvEfIbA0uDxym0QNVaWSs&#10;QKPIEUKoxBjW5QoxrI9GmyfEbC8INdpgZDU1G9EGQ6wRAxRplIF/NlI6c4F7C5m2ieCuTQfEW+6T&#10;1XNWdwp8MmIErUnx9ZCXGB+xh6CP7ymcgAqQwh7UCEM3oDC7w7gw2BmFvTqkjAurAHVPTvjVaqhh&#10;fE+xjIXVsW5rASjvQ7yYGQDxBzXwD3GFJsKm4kfjCFGBHH5b+zue2eefk/ucZKqWJRRUoLT2bJpJ&#10;KQhJ2G72YpDk83w8kDZVHkqCc9U2Ygk+9iVNLpwF+KgEVV/2ZVZpXiYw5qAm2NbmA7UfzSYGc5mn&#10;u/XdLk2x1WXx+HCdFsbnGOZD77333nVErhOnh22sfvVM+FdXvhYn/R09KblUlqNeVQ/1CwTtug8w&#10;fNME6L+RZbvmz3Z0deeHwZV753pXUWCGV6YV/Rz5phu5N3f/w1pY7mK7W6+T7OMuS3gyZrkvC8b1&#10;tFBNo2g6hh4QebZHDezUvmMFbG7bYGksmH1la4ps2yRe39afq3iXqs/zbo3JStBsPqrO4LCN84xy&#10;8ZCvv0AIL3I1EYWJM3zY5sV/ZsYRJqHLWfnvp7hIZkb61wwoFFkuzoUq+uJ6gQ1fCnnmQZ6JsxWo&#10;Ws6qGUQF/HhdqZnu06HYPW6hJItskeXvYUq22WGIh1kR16r+AiBUdf39iQjRXU21WiJSaME6ATgv&#10;RsTAgnkDjuB2moDuifNNx/UhTiETeXIBw4cnqnIYfRMTSSt5Tss7yUTPjwAXXKKOioiLIU0dKEYO&#10;kmdIlYQiqtFok1BENRptEooj2iQUdar6SBxqo0Ri11rQPxMU6yD7GiiStQ2AIvmMHopg9ZoCOiyq&#10;MWWDB46yThXYHWEMOT4q2DWS4wpVuW39WMllqHhj39i37kTFiYrE6u9PRYjbfSrSSsalqWiZvqXm&#10;6KdYtLwIeHVpLJLWESzqgCFTRYTikB4JxRGMSSiiGo02CUUbzPMCKI5ok1AMnECjrI/FoVZKLEpr&#10;TVCEXPQMKJKtXwBFBtM4Enk2Br3CbOKjAp0qDhNF8K1ReDaS4DejggqKXD8u7vVIxAX4pEkV49Uq&#10;ySqHqJg+7WFhVyWLVpM8QVOf9rhCS6kl1SNe6NJKVk6pUic1SzNM25wQFA/kbXydKiStVD4jKxRh&#10;+oqGGqgPdAfdV8BmnZb89WwPOhP1JnRboXa2/KlKik/b9dFY70rIsOzQiWAgr3eQeTmh6Zu4Ehun&#10;j3BzZFXBegVkfv/aVVtaIuR1m6ZSqlk6WzeJ+UDTXmjqprbUfNEQSgNxdfHHSlPbNf3vlbICGPpw&#10;pnF5aTiHZgAAhgjhmmoe3t4XcC1cBqBl3MjidbuzUlakIGkdYbPtWcAtuy5xLGUd0iTpbPu+rVEl&#10;6YxqNPXq0BlqpNEmU9YRbZLOyNShNko266wl2dy11kTn8+hMHoV0pq4ZSlnVWAGr14wc5zN64ChM&#10;VYHI53aEMVL5qEjeSPbJ2xXr14/Pvp7PciH3JsT/dYt6OEVrTeu0cmVZsW9apx3YcKC5cwmBtA89&#10;8rZLQ8+1TCAArhQ1d7WbddoohKiP0HNth6fMZ0GPVldR6wj0EAdc3hjyYM53okciD3VoVEnkoRpA&#10;3pA2iTzHcXH5eKhiEnkj2iTyIhvBPqRMQk9nLQk9aa0Jeechj3wAkUcdM4S8bsI3DjzuXW1Cqoqj&#10;kefysi8zio/1Gi0NRJAEvxllaLd+rOT1wOvmfipJUsu0Mv8bTUjHE8Ap9ZzprDqlnn/QWjAE6j55&#10;aXhemrz1nqFT7rpmCExR3O1tJetuM3jx/VHUiHkdKv4qelWROvSCDlejqktfD1NE3gsntUn6UrY5&#10;UKsOeq0Idw0NqZLo1amS3LXMANPgIVUSvCPmOmVv00PTHdIzFoPJNRV7waBD7FUSAEHO+nT4RQ9V&#10;yzjtRkxGIR8VVxUuHfCvF1AVfWdU7KSCXNjr+TslnM0uqq8vFXe2Mk0Jp3aHuybhhADYw55PI+3i&#10;2IOAjJNev7/p2DaDGntO2CwqnZ1uktYR5qlUjEuUnJJ3QG24qwDUG1ImqUe3B+vKS1USeahDo6pD&#10;PVADqBqqWJ96Q7WS1LOjUKdKUk/XQIm8rrWmhPO8hJM6ju6Aos8MQU8Rqk37dMxD/6RhxXBk9vBR&#10;AU8ViKOvHWEswUeJRvScUeb168dKXo+8oZTz9JbjaMrZuTEXyD01rPz0TuSUiNaJ6Kmtp0T0D0pE&#10;IfD2iUyj8dJEhqigY7JvWrwnKXT4EYSzmUxaR5isMKrKkxiVRKbHV4YUSR47UGmC6KkuiWRUA0ge&#10;0iaRDI+30Rbi2hKyZhLJI9oklS14bk5Ttz6VhyomqSztNTH5PCaTrRWTwWn0TGbQ6ohcP7+CHjhK&#10;UFUeIBm962WS6DmjksNTgW9hcprR8IQ7QZDTw8feXpWy+pImaJs0+zXZwKOssKu/3jvEiJX7atq8&#10;GaTxsg08wtJcqNL9wQ05fGEtj5eqDTTfcnFzBZWcZ1Vz8X6X5QX1ca903OWErYaaKnm2gGo3BuDp&#10;qRLxnCVujumjivru0qgKzRCCI01gOaTz3Uq4kQl8oO2zLjxzqbrvbFSRVhoLw0+VWKaDi5NOXaRk&#10;gqQVLU5iBXuqJKxsFyg0rErCCmuEC7AD2iSssEYabRJWI9okrIgwA23sk2qoVpJUPXNNsDoPVmRu&#10;ghX2Dca3Fkcyj0Oz1yOiFeBcTQqiD9aCfJqPSkyViAOw9gboQpbgY0+SScmn+SjLFRXk09+GK2y7&#10;7olB2kP6AoKp1KeHAnV7juMJ8Y44IgmmTD96oZ5gLyj1FQRb/8b9+MMT7LtvOIWb7DXNfoUHoOFh&#10;7zQx1LP7wzgzsvx6C2LJ+6LIj+iF8BipMn/nAvzysrcJBCaAAQZZ+8INplzgOnVCZjkRzyyZcodC&#10;vU/AwA/LGT6pRkGB7xPCWGUR9OFmixoO4c4PNKjxFzUBrD/xs8VmdBvehu6Va/u3V655c3P1/u7a&#10;vfLvrMC7cW6ur2+s7rPF+MTy+c8WYy06G+06jxTf0b86dgkx8cAwVoMmddCqXpN+1Mel9zvYCm+k&#10;u/1yForHAnSR8JtvkVTPD88wZUHPnSa8csILkzs14RUhYuTNIhcPEZ7nwmwPQ4Tl9l9i40bwfhqa&#10;CVtWs347xYjlbIoRv1eMoLdZEfKmUEHRsn0HkQ0oPwkVRO7O5ADYpl5CdPFQYQV1zuyb6uVH7WMt&#10;8HYfyOAoZ/ZhO1I3Z+apwjSbaF9QMs0mznkTC84mKFI0a0PfZVLxcP67WSgHgdcB0vSxfnUhvm9Q&#10;fqc1wvYFi+/+DwAA//8DAFBLAwQUAAYACAAAACEAxB8UueAAAAAMAQAADwAAAGRycy9kb3ducmV2&#10;LnhtbEyPwU7DMBBE70j8g7VI3FonUVSiEKcCBDcQoqTA0Y2XOCJeB9tNw9/jcimn3dWMZt9U69kM&#10;bELne0sC0mUCDKm1qqdOQPP6sCiA+SBJycESCvhBD+v6/KySpbIHesFpEzoWQ8iXUoAOYSw5961G&#10;I/3SjkhR+7TOyBBP13Hl5CGGm4FnSbLiRvYUP2g54p3G9muzNwKyq23u7z/G59un7ffb9PjeaNc1&#10;QlxezDfXwALO4WSGI35Ehzoy7eyelGeDgEUaycPfjJ2OhrTIVsB2ccvzrABeV/x/ifoXAAD//wMA&#10;UEsBAi0AFAAGAAgAAAAhALaDOJL+AAAA4QEAABMAAAAAAAAAAAAAAAAAAAAAAFtDb250ZW50X1R5&#10;cGVzXS54bWxQSwECLQAUAAYACAAAACEAOP0h/9YAAACUAQAACwAAAAAAAAAAAAAAAAAvAQAAX3Jl&#10;bHMvLnJlbHNQSwECLQAUAAYACAAAACEAdaRBMy8MAACoUQAADgAAAAAAAAAAAAAAAAAuAgAAZHJz&#10;L2Uyb0RvYy54bWxQSwECLQAUAAYACAAAACEAxB8UueAAAAAMAQAADwAAAAAAAAAAAAAAAACJDgAA&#10;ZHJzL2Rvd25yZXYueG1sUEsFBgAAAAAEAAQA8wAAAJYPAAAAAA==&#10;" o:allowincell="f">
            <v:group id="Group 52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5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5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IqcIA&#10;AADbAAAADwAAAGRycy9kb3ducmV2LnhtbERPS2vCQBC+F/oflil4040iItFNKELB2oNoW+hxzE7z&#10;MDsbdtck/fduodDbfHzP2eajaUVPzteWFcxnCQjiwuqaSwUf7y/TNQgfkDW2lknBD3nIs8eHLaba&#10;Dnyi/hxKEUPYp6igCqFLpfRFRQb9zHbEkfu2zmCI0JVSOxxiuGnlIklW0mDNsaHCjnYVFdfzzSj4&#10;Ol76xg3NYA9cvzb4ub++9UulJk/j8wZEoDH8i//cex3nL+D3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UipwgAAANsAAAAPAAAAAAAAAAAAAAAAAJgCAABkcnMvZG93&#10;bnJldi54bWxQSwUGAAAAAAQABAD1AAAAhwMAAAAA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cL8A&#10;AADbAAAADwAAAGRycy9kb3ducmV2LnhtbERPTWsCMRC9F/wPYQpeSs2qIHZrlFJY8Fr10tt0M90s&#10;3UzWzajx3zeC4G0e73NWm+Q7daYhtoENTCcFKOI62JYbA4d99boEFQXZYheYDFwpwmY9elphacOF&#10;v+i8k0blEI4lGnAifal1rB15jJPQE2fuNwweJcOh0XbASw73nZ4VxUJ7bDk3OOzp01H9tzt5A9Vy&#10;O7UvyUfpw/67+rGS3PHNmPFz+ngHJZTkIb67tzbPn8Ptl3y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xRwvwAAANsAAAAPAAAAAAAAAAAAAAAAAJgCAABkcnMvZG93bnJl&#10;di54bWxQSwUGAAAAAAQABAD1AAAAhAMAAAAA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e1cIA&#10;AADbAAAADwAAAGRycy9kb3ducmV2LnhtbESPS6vCMBCF94L/IYzgTlNFRKpRiiC4kYsPBHdDM7bF&#10;ZlKa9HHvr78RBHcznDPnO7PZ9aYULdWusKxgNo1AEKdWF5wpuF0PkxUI55E1lpZJwS852G2Hgw3G&#10;2nZ8pvbiMxFC2MWoIPe+iqV0aU4G3dRWxEF72tqgD2udSV1jF8JNKedRtJQGCw6EHCva55S+Lo0J&#10;kFN3l1GT6TZJ5N/j+aNtk5yUGo/6ZA3CU++/5s/1UYf6C3j/Ega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N7VwgAAANsAAAAPAAAAAAAAAAAAAAAAAJgCAABkcnMvZG93&#10;bnJldi54bWxQSwUGAAAAAAQABAD1AAAAhwMAAAAA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0acEA&#10;AADbAAAADwAAAGRycy9kb3ducmV2LnhtbERPTWvCQBC9F/wPywi91V2VVomuIoHaHryY6H3Ijkkw&#10;Oxuy2xj99d2C0Ns83uest4NtRE+drx1rmE4UCOLCmZpLDaf8820Jwgdkg41j0nAnD9vN6GWNiXE3&#10;PlKfhVLEEPYJaqhCaBMpfVGRRT9xLXHkLq6zGCLsSmk6vMVw28iZUh/SYs2xocKW0oqKa/ZjNRz7&#10;dH7e54ruuVk0X4tDph6PVOvX8bBbgQg0hH/x0/1t4vx3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tGnBAAAA2wAAAA8AAAAAAAAAAAAAAAAAmAIAAGRycy9kb3du&#10;cmV2LnhtbFBLBQYAAAAABAAEAPUAAACG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A+MMA&#10;AADbAAAADwAAAGRycy9kb3ducmV2LnhtbERPS2sCMRC+C/6HMIIXqVkFH12NoqKlh16qhV7Hzbi7&#10;upksSdS1v74pFLzNx/ec+bIxlbiR86VlBYN+AoI4s7rkXMHXYfcyBeEDssbKMil4kIflot2aY6rt&#10;nT/ptg+5iCHsU1RQhFCnUvqsIIO+b2viyJ2sMxgidLnUDu8x3FRymCRjabDk2FBgTZuCssv+ahR8&#10;r38G55X7GL1u80mv6jl/pLepUt1Os5qBCNSEp/jf/a7j/DH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FA+MMAAADbAAAADwAAAAAAAAAAAAAAAACYAgAAZHJzL2Rv&#10;d25yZXYueG1sUEsFBgAAAAAEAAQA9QAAAIgDAAAAAA=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BMIA&#10;AADbAAAADwAAAGRycy9kb3ducmV2LnhtbERPTWvCQBC9F/wPywheim7qoQ3RVcTQ0kNBmwpex+yY&#10;BLOzYXdr4r/vCgVv83ifs1wPphVXcr6xrOBlloAgLq1uuFJw+HmfpiB8QNbYWiYFN/KwXo2elphp&#10;2/M3XYtQiRjCPkMFdQhdJqUvazLoZ7YjjtzZOoMhQldJ7bCP4aaV8yR5lQYbjg01drStqbwUv0ZB&#10;kR+L55vf7/I83XcfJ/e1NX2q1GQ8bBYgAg3hIf53f+o4/w3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T4EwgAAANsAAAAPAAAAAAAAAAAAAAAAAJgCAABkcnMvZG93&#10;bnJldi54bWxQSwUGAAAAAAQABAD1AAAAhwM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/0sAA&#10;AADbAAAADwAAAGRycy9kb3ducmV2LnhtbESPT4sCMQzF7wt+hxJhb2tHQZHRKiIIXv2z7DVM40x1&#10;mg5t1fHbm8OCt4T38t4vy3XvW/WgmFxgA+NRAYq4CtZxbeB82v3MQaWMbLENTAZelGC9GnwtsbTh&#10;yQd6HHOtJIRTiQaanLtS61Q15DGNQkcs2iVEj1nWWGsb8SnhvtWTophpj46locGOtg1Vt+PdG7Ca&#10;dTW//M3CLl4Ld/p13fS+NeZ72G8WoDL1+WP+v95bwRdY+UUG0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O/0sAAAADbAAAADwAAAAAAAAAAAAAAAACYAgAAZHJzL2Rvd25y&#10;ZXYueG1sUEsFBgAAAAAEAAQA9QAAAIUDAAAAAA=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fp78A&#10;AADbAAAADwAAAGRycy9kb3ducmV2LnhtbERPzYrCMBC+C75DGGFvNlVY0WoUEQTZg2L1AYZmbKvN&#10;pDSxdn16Iwje5uP7ncWqM5VoqXGlZQWjKAZBnFldcq7gfNoOpyCcR9ZYWSYF/+Rgtez3Fpho++Aj&#10;tanPRQhhl6CCwvs6kdJlBRl0ka2JA3exjUEfYJNL3eAjhJtKjuN4Ig2WHBoKrGlTUHZL70bBvnte&#10;t/Vf+7xXqc5/b8fsag9OqZ9Bt56D8NT5r/jj3ukwfwb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1+nvwAAANsAAAAPAAAAAAAAAAAAAAAAAJgCAABkcnMvZG93bnJl&#10;di54bWxQSwUGAAAAAAQABAD1AAAAhAMAAAAA&#10;" path="m,l17,3835,6011,2629r,-1390l,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9f8AA&#10;AADbAAAADwAAAGRycy9kb3ducmV2LnhtbERPPW/CMBDdK/EfrENiKw4MEQoxCBAoLAylXbpd4iOJ&#10;iM8hNknor6+HSh2f3ne6HU0jeupcbVnBYh6BIC6srrlU8PV5el+BcB5ZY2OZFLzIwXYzeUsx0Xbg&#10;D+qvvhQhhF2CCirv20RKV1Rk0M1tSxy4m+0M+gC7UuoOhxBuGrmMolgarDk0VNjSoaLifn0aBUbf&#10;VvmQxT8XzjD3R3rs6+9Yqdl03K1BeBr9v/jPfdYKlmF9+B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9f8AAAADbAAAADwAAAAAAAAAAAAAAAACYAgAAZHJzL2Rvd25y&#10;ZXYueG1sUEsFBgAAAAAEAAQA9QAAAIUDAAAAAA==&#10;" path="m,1038l,2411,4102,3432,4102,,,103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<v:textbox>
                <w:txbxContent>
                  <w:p w:rsidR="001D306A" w:rsidRDefault="001D306A" w:rsidP="001D306A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1D306A" w:rsidRPr="008E05DB" w:rsidRDefault="001D306A" w:rsidP="001D306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sz w:val="32"/>
                        <w:szCs w:val="32"/>
                      </w:rPr>
                    </w:pPr>
                    <w:r w:rsidRPr="008E05DB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1D306A" w:rsidRPr="00DD5800" w:rsidRDefault="001D306A" w:rsidP="001D306A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6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<v:textbox>
                <w:txbxContent>
                  <w:p w:rsidR="001D306A" w:rsidRPr="008E164B" w:rsidRDefault="001D306A" w:rsidP="001D306A">
                    <w:pPr>
                      <w:jc w:val="right"/>
                      <w:rPr>
                        <w:sz w:val="72"/>
                        <w:szCs w:val="72"/>
                      </w:rPr>
                    </w:pPr>
                    <w:r w:rsidRPr="008E05DB">
                      <w:rPr>
                        <w:rFonts w:asciiTheme="majorHAnsi" w:hAnsiTheme="majorHAnsi"/>
                        <w:sz w:val="72"/>
                        <w:szCs w:val="72"/>
                      </w:rPr>
                      <w:t>201</w:t>
                    </w:r>
                    <w:r w:rsidR="00CD60EB">
                      <w:rPr>
                        <w:rFonts w:asciiTheme="majorHAnsi" w:hAnsiTheme="majorHAnsi"/>
                        <w:sz w:val="72"/>
                        <w:szCs w:val="72"/>
                      </w:rPr>
                      <w:t>8</w:t>
                    </w:r>
                    <w:r w:rsidRPr="008E05DB">
                      <w:rPr>
                        <w:rFonts w:asciiTheme="majorHAnsi" w:hAnsiTheme="majorHAnsi"/>
                        <w:sz w:val="72"/>
                        <w:szCs w:val="72"/>
                      </w:rPr>
                      <w:t>./201</w:t>
                    </w:r>
                    <w:r w:rsidR="00CD60EB">
                      <w:rPr>
                        <w:rFonts w:asciiTheme="majorHAnsi" w:hAnsiTheme="majorHAnsi"/>
                        <w:sz w:val="72"/>
                        <w:szCs w:val="72"/>
                      </w:rPr>
                      <w:t>9</w:t>
                    </w:r>
                    <w:r w:rsidRPr="008E164B">
                      <w:rPr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<v:textbox>
                <w:txbxContent>
                  <w:p w:rsidR="001D306A" w:rsidRPr="008E05DB" w:rsidRDefault="001D306A" w:rsidP="001D306A">
                    <w:pPr>
                      <w:spacing w:after="0"/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1D306A" w:rsidRPr="008E05DB" w:rsidRDefault="001D306A" w:rsidP="001D306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8E05DB"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  <w:t>Strukovni kurikulum</w:t>
                    </w:r>
                  </w:p>
                  <w:p w:rsidR="001D306A" w:rsidRPr="00DD5800" w:rsidRDefault="001D306A" w:rsidP="001D306A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1D306A" w:rsidRPr="00DD5800" w:rsidRDefault="001D306A" w:rsidP="001D306A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1D306A">
        <w:rPr>
          <w:rFonts w:ascii="Times New Roman" w:hAnsi="Times New Roman"/>
          <w:b/>
          <w:sz w:val="40"/>
          <w:szCs w:val="40"/>
        </w:rPr>
        <w:br w:type="page"/>
      </w:r>
    </w:p>
    <w:p w:rsidR="00513B31" w:rsidRPr="0081429A" w:rsidRDefault="00513B31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81429A">
        <w:rPr>
          <w:rFonts w:ascii="Times New Roman" w:hAnsi="Times New Roman"/>
          <w:b/>
          <w:sz w:val="40"/>
          <w:szCs w:val="40"/>
        </w:rPr>
        <w:lastRenderedPageBreak/>
        <w:t>SADRŽAJ:</w:t>
      </w:r>
    </w:p>
    <w:p w:rsidR="00513B31" w:rsidRPr="0081429A" w:rsidRDefault="00513B31" w:rsidP="00BB197E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CILJEVI STRUKOVNOG KURIKULUMA</w:t>
      </w:r>
    </w:p>
    <w:p w:rsidR="00513B31" w:rsidRPr="0081429A" w:rsidRDefault="00513B31" w:rsidP="00BB197E">
      <w:pPr>
        <w:pStyle w:val="ListParagraph"/>
        <w:ind w:left="142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SAMOVRJEDNOVANJE</w:t>
      </w:r>
    </w:p>
    <w:p w:rsidR="00513B31" w:rsidRPr="0081429A" w:rsidRDefault="00513B31" w:rsidP="00BB197E">
      <w:pPr>
        <w:pStyle w:val="ListParagraph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 xml:space="preserve"> OKVIRNI PROGRAM STRUČNOG AKTIVA ZA EKONOMSKE PREDMETE OBRAZOVNOG SEKTORA TURIZAM I UGOSTITELJSTVO</w:t>
      </w:r>
    </w:p>
    <w:p w:rsidR="00513B31" w:rsidRPr="0081429A" w:rsidRDefault="00513B31" w:rsidP="00BB197E">
      <w:pPr>
        <w:pStyle w:val="ListParagraph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81429A" w:rsidRDefault="00513B31" w:rsidP="00BB19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OKVIRNI PROGRAM AKTIVA STRUČNIH PREDMETA UGOSTITELJSKO-TURISTIČKE STRUKE</w:t>
      </w:r>
    </w:p>
    <w:p w:rsidR="00513B31" w:rsidRPr="0081429A" w:rsidRDefault="00513B31" w:rsidP="00BB197E">
      <w:pPr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81429A">
        <w:rPr>
          <w:rFonts w:ascii="Times New Roman" w:hAnsi="Times New Roman"/>
          <w:b/>
          <w:sz w:val="32"/>
          <w:szCs w:val="32"/>
        </w:rPr>
        <w:t>IZVANNASTAVNE AKTIVNOSTI, PROJEKTNA  I TERENSKA  NASTAVA, IZLETI I STRUČNI POSJETI</w:t>
      </w:r>
    </w:p>
    <w:p w:rsidR="00513B31" w:rsidRPr="0081429A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81429A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82E30" w:rsidRPr="00513B31" w:rsidRDefault="00182E30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FC7289" w:rsidRDefault="00FC7289" w:rsidP="00FC7289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  <w:lastRenderedPageBreak/>
        <w:t xml:space="preserve">KRATKI OKVIRNI PROGRAM STRUČNOG AKTIVA ZA EKONOMSKE PREDMETE OBRAZOVNOG SEKTORA </w:t>
      </w:r>
      <w:r w:rsidRPr="00E51E11">
        <w:rPr>
          <w:rFonts w:asciiTheme="minorHAnsi" w:hAnsiTheme="minorHAnsi" w:cstheme="minorHAnsi"/>
          <w:b/>
          <w:i/>
          <w:color w:val="1D1B11" w:themeColor="background2" w:themeShade="1A"/>
          <w:sz w:val="24"/>
          <w:szCs w:val="24"/>
        </w:rPr>
        <w:t>TURIZAM I UGOSTITELJSTVO</w:t>
      </w:r>
    </w:p>
    <w:p w:rsidR="00FC7289" w:rsidRPr="00241B74" w:rsidRDefault="00FC7289" w:rsidP="00FC7289">
      <w:pPr>
        <w:pStyle w:val="ListParagraph"/>
        <w:ind w:left="567"/>
        <w:rPr>
          <w:rFonts w:asciiTheme="minorHAnsi" w:hAnsiTheme="minorHAnsi" w:cstheme="minorHAnsi"/>
          <w:b/>
          <w:color w:val="1D1B11" w:themeColor="background2" w:themeShade="1A"/>
          <w:sz w:val="24"/>
          <w:szCs w:val="24"/>
        </w:rPr>
      </w:pPr>
    </w:p>
    <w:p w:rsidR="00FC7289" w:rsidRPr="00163EB2" w:rsidRDefault="00FC7289" w:rsidP="00FC7289">
      <w:pPr>
        <w:pStyle w:val="ListParagraph"/>
        <w:ind w:left="0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FC7289" w:rsidRPr="00163EB2" w:rsidRDefault="00FC7289" w:rsidP="00FC72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HTT, THK</w:t>
      </w:r>
    </w:p>
    <w:p w:rsidR="00FC7289" w:rsidRPr="00163EB2" w:rsidRDefault="00FC7289" w:rsidP="00FC72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KU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SLASTIČAR</w:t>
      </w:r>
    </w:p>
    <w:p w:rsidR="00FC7289" w:rsidRPr="00163EB2" w:rsidRDefault="00FC7289" w:rsidP="00FC7289">
      <w:pPr>
        <w:keepNext/>
        <w:spacing w:after="0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</w:rPr>
      </w:pPr>
      <w:r w:rsidRPr="00163EB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Kompetencije i ishodi učenja </w:t>
      </w:r>
    </w:p>
    <w:p w:rsidR="00FC7289" w:rsidRPr="00163EB2" w:rsidRDefault="00FC7289" w:rsidP="00FC728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C7289" w:rsidRPr="00163EB2" w:rsidRDefault="00FC7289" w:rsidP="00FC72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Opće/temeljne/ključne kompetencije:  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komunikacijske i prezentacijske vještine  na materinjem i stranom  jeziku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kulturno se izražavati 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provesti aktivnosti za vlastitu sigurnost na radu, za sigurnost gostiju, za sigurnost imovine i  zaštitu okoliša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primijeniti osnovne ekonomske/poduzetničke principe </w:t>
      </w:r>
    </w:p>
    <w:p w:rsidR="00FC7289" w:rsidRPr="00163EB2" w:rsidRDefault="00FC7289" w:rsidP="00FC7289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biti sposoban organizirati, razumjeti te poduzimati radnje i aktivnosti na ostvarenju  očekivanih poslovnih rezultata.</w:t>
      </w:r>
    </w:p>
    <w:p w:rsidR="00FC7289" w:rsidRPr="00163EB2" w:rsidRDefault="00FC7289" w:rsidP="00FC728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C7289" w:rsidRPr="00163EB2" w:rsidRDefault="00FC7289" w:rsidP="00FC728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3EB2">
        <w:rPr>
          <w:rFonts w:asciiTheme="minorHAnsi" w:hAnsiTheme="minorHAnsi" w:cstheme="minorHAnsi"/>
          <w:b/>
          <w:sz w:val="24"/>
          <w:szCs w:val="24"/>
        </w:rPr>
        <w:t xml:space="preserve">Stručne kompetencije:  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motive, oblike i vrste turističkih putovanja te usvojiti osnovna znanja o turističkim tržištima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vrste i djelatnost turističkih i putničkih agencija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primijeniti metode i tehnike za rješavanje složenih, zahtjevnih, kriznih i drugih poslovnih situacija i problema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integrirati i primjenjivati osnove prodaje i marketinga u turizmu i ugostiteljstvu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provoditi  standarde  i poslovne  procedure u turističkim gospodarskim subjektima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>razlikovati osnove i metode djelovanja turističke destinacije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provoditi operacijska znanja u turističko ugostiteljskim objektima za smještaj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metode i načine organizacije, prezentacije i provedbe turističkih projekata </w:t>
      </w:r>
    </w:p>
    <w:p w:rsidR="00FC7289" w:rsidRPr="00163EB2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prepoznati i primijeniti osnove informatičke tehnologije u turizmu</w:t>
      </w:r>
    </w:p>
    <w:p w:rsidR="00FC7289" w:rsidRDefault="00FC7289" w:rsidP="00FC7289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3EB2">
        <w:rPr>
          <w:rFonts w:asciiTheme="minorHAnsi" w:hAnsiTheme="minorHAnsi" w:cstheme="minorHAnsi"/>
          <w:sz w:val="24"/>
          <w:szCs w:val="24"/>
        </w:rPr>
        <w:t xml:space="preserve"> primijeniti pozitivan i proaktivan stav prema specifičnostima  rada u turizmu. </w:t>
      </w:r>
    </w:p>
    <w:p w:rsidR="00FC7289" w:rsidRPr="00163EB2" w:rsidRDefault="00FC7289" w:rsidP="00FC7289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Kroz veliki dio satnice koja je namijenjena učioničkoj nastavi i usvajanju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teorijskih znanja, značajan dio obrazovnog procesa učenici provode uizvanučioničkoj i kabinetskoj nastavi, te obavljajući stručnu praksu u različitim poduzećima kao što su hote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li, barovi, restorani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Svrha praktične nastave je povezivanje usvojenih teorijskih sadržaja s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praksom, te njihova primjena u radnoj okolini, što će učenicima omogućiti</w:t>
      </w:r>
    </w:p>
    <w:p w:rsidR="00FC7289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>ovl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adavanje vještinama potrebitim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za kvalitetno obavljanje radnih zadatkana budućem radnom mjestu  nakon završetka školovanja.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Teorijski nastavni sadržaji koje obuhvaća ekonomska skupina predmeta su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sljedeći:</w:t>
      </w:r>
    </w:p>
    <w:p w:rsidR="00FC7289" w:rsidRPr="00163EB2" w:rsidRDefault="00FC7289" w:rsidP="00FC7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HTT: statistika, knjigovodstvo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 bilanciranjem, ugostiteljstvo, organizacija</w:t>
      </w:r>
    </w:p>
    <w:p w:rsidR="00FC7289" w:rsidRPr="00163EB2" w:rsidRDefault="00FC7289" w:rsidP="00FC72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poslovanja poduzeća, turizam i marketing, daktilografija s poslovnim</w:t>
      </w:r>
    </w:p>
    <w:p w:rsidR="00FC7289" w:rsidRPr="00163EB2" w:rsidRDefault="00FC7289" w:rsidP="00FC72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FC7289" w:rsidRPr="00163EB2" w:rsidRDefault="00FC7289" w:rsidP="00FC72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FC7289" w:rsidRPr="00163EB2" w:rsidRDefault="00FC7289" w:rsidP="00FC72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FC7289" w:rsidRPr="00163EB2" w:rsidRDefault="00FC7289" w:rsidP="00FC728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FC7289" w:rsidRDefault="00FC7289" w:rsidP="00FC7289">
      <w:pPr>
        <w:pStyle w:val="ListParagraph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poslovanje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gospodarsko pravo, politika i gospodarstvo</w:t>
      </w:r>
    </w:p>
    <w:p w:rsidR="00FC7289" w:rsidRDefault="00FC7289" w:rsidP="00FC728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KU: Organizacija poslovanjapoduzeća u ugostiteljstvu  , Osnove turizma</w:t>
      </w:r>
    </w:p>
    <w:p w:rsidR="00FC7289" w:rsidRPr="00163EB2" w:rsidRDefault="00FC7289" w:rsidP="00FC728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Predmet Praktična nastava koji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učenici smjera THK i HTT imaju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četirigodine integrira sve strukovne nastavne sadržaje simulirajući stvarne situacije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(simulacije u nastavi, igra uloga)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u poslovnom okruženju pri čemu se razvijaju poduzetničke kompetencije i priprema se učenike na donošenje samostalnih poslovnih odluka i odgovornosti spram poslovnih partnera i društva u cjelini.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Nastojeći ponuditi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rješenja za postavljene probleme, učenicirazvijaju kreativnost i kritičko mišljenje. 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Predmeti poput poslovnih komunikacija i računalstva nastoje kodučenika razviti komunikacijske vještine, koje u današnje vrijeme potpomaženapredno poznavanje informatičke tehnologije.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U svim strukovnim predmetima učenici dobivaju zadatke vezane zadodatne sadržaje koje samostalno obrađuju i prezentiraju kolegama urazredu i nastavnicima,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uz pomoć pametne ploče, prezentacijskih i web alata.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Na tajnačin primjenjuju znanje usvojeno na satima računalstva, uvježbavaju prezentacijske i komunikacijske vještine, dobivaju mogućnost kritičkog osvrta i ocjenjivanja samih sebe i kolega,  što doprinosi razvoju međuljudskih odnosa, socijalne osjetljivosti, timskog rada, kolegijalnosti i solidarnosti, ali i kritičkog mišljenja.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Na predmetima knjigovodstvo i računovodstvo, učenici stječu vještinepotrebne za savjesno i detaljno bilježenje svih poslovnih aktivnosti terazvijaju matematičke i logičke kompetencije. 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Učeći osnovna načela knjigovodstvene struke, učenici razvijaju svijest o važnosti ažurnog, točnog i odgovornog vođenja poslovnih knjiga i sastavljanju poslovnih izvješća kao temelja za donošenje odluka unutar poduzeća.  U tome im pomaže i znanje usvojeno kroz predmete organizacija poslovanja poduzeća (HTT,THK) gdje stječu predodžbu o djelovanju  poslovne organizacije u interakciji sa svojim okruženjem i društvenim  čimbenicima; posebice kroz područja kadrovske politike (upravljanja ljudskim resursima), brige o gostu , državnih institucija i pravne regulative. Očita je  korelacija nekoliko nastavnih predmeta: gospodarskog prava, osnova turizma, marketinga u turizmu, psihologije, politike i gospodarstva.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Suvremeno tržište, a napose turističko tržište podložno je neprestanim promjenama, trendovima  i prilagođavanju krajnjem potrošaču, što je naglasak predmeta Marketing u turizmu. Ispravno razumijevanje pojma marketing te uočavanje važnosti istraživanja tržišta s ciljem zadovoljstva gosta, važne su odrednice poučavanja ovog predmeta.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lastRenderedPageBreak/>
        <w:tab/>
        <w:t>Kroz mnoštvo raznolikih ekonomskih predmeta učenici usvajaju teorijska znanja, a praktičnim dijelom nastave uvježbavaju i vještine neophodne za  dobru integraciju na radnom mjestu.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Nadalje, učenici obavljaju i stručnu praksu u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hotelskim poduzećima.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Učenici HTT i THK smjera obavljaju stručnu praksu tijekom školske godine i to u hotelima, restoranima i barovima,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putničkim agencijama i uredima turističkih zajednica,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a u trajanju 182 sata godišnje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te ljetnu praksu u trajanju 105 sati (THK) i 70 sati (HTT)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S nadarenim učenicima 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HTT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iTHK 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usmjerenja intenzivno se radi na proširenju nastavnih sadržaja pripremajući ih za natjecanje GASTRO na kojem iz godine u godinu postižu izvrsne rezultate kako na regionalnoj, tako i na državnoj razini. Osnovni cilj natjecanja je rad na osobnom razvoju učenika, njegovom osposobljavanju i stručnom usavršavanju, a namjena ocjenjivanje samostalnog rada i poticanje na timski rad i suradnički odnos s učenicima ostalih škola. Ostvareni rezultati pokazat će u kojoj mjeri suučenici razvili sposobnosti i savladali znanja iz svoje struke, a nastavnicimaslužiti kao smjernice za budući rad.</w:t>
      </w:r>
    </w:p>
    <w:p w:rsidR="00FC7289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 xml:space="preserve">Unatoč složenosti nastavnih planova i programa,i u svom teorijskom i praktičnom dijelu, aktiv ekonomista ga upotpunjava s izvanučioničkim i izvannastavnim aktivnostima. Svake 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g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odine organiziraju se posjeti učenika raznim poduzećima (Hoteli), sajmovima (sajam Gast), izložbama, državnim i gospodarskim institucijama (Obrtnička komora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, TZ, turistički sajmovi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), kako bi ih se dodatno potaklo na razvijanje svijesti o aktivnostima koje odabrano zanimanje nosi sa sobom i postiglo povezivanje naučenog gradiva s praksom.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Učenici u Hvaru, i ove godine, realiziraju projekt financiran od Ministarstva turizma RH, pod nazivom Hvar story, u sklopu natječaja „Promocija zanimanja“.</w:t>
      </w:r>
    </w:p>
    <w:p w:rsidR="00FC7289" w:rsidRPr="00163EB2" w:rsidRDefault="00FC7289" w:rsidP="00FC72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ab/>
        <w:t>U prilogu se nalaze tablice izvannastavnih aktivnosti i projekata kojeće nastavnici ekonomskih predmeta organizirati za učenike u školskoj201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8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/19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. godini.</w:t>
      </w:r>
    </w:p>
    <w:p w:rsidR="00FC7289" w:rsidRPr="00163EB2" w:rsidRDefault="00FC7289" w:rsidP="00FC7289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FC7289" w:rsidRDefault="00FC7289" w:rsidP="00FC7289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Program izradila</w:t>
      </w: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:  Sanda Stančić, voditeljica a</w:t>
      </w:r>
      <w:r w:rsidRPr="00163EB2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ktiva</w:t>
      </w:r>
    </w:p>
    <w:p w:rsidR="00CA2603" w:rsidRPr="00CA2603" w:rsidRDefault="00CA2603" w:rsidP="00BB197E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b/>
          <w:sz w:val="24"/>
          <w:szCs w:val="24"/>
        </w:rPr>
        <w:t>AGROTURISTIČKI TEHNIČAR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U programu za zanimanje </w:t>
      </w:r>
      <w:r w:rsidRPr="00513B31">
        <w:rPr>
          <w:rFonts w:ascii="Times New Roman" w:hAnsi="Times New Roman"/>
          <w:i/>
          <w:sz w:val="24"/>
          <w:szCs w:val="24"/>
        </w:rPr>
        <w:t>agroturistički tehničar</w:t>
      </w:r>
      <w:r w:rsidRPr="00513B31">
        <w:rPr>
          <w:rFonts w:ascii="Times New Roman" w:hAnsi="Times New Roman"/>
          <w:sz w:val="24"/>
          <w:szCs w:val="24"/>
        </w:rPr>
        <w:t xml:space="preserve"> učenik stječe temeljna znanja i vještine iz sektora poljoprivede, ugostiteljstva i turizma. Ovo zanimanje, dakle, objedinjuje sektore poljoprivede, ugostiteljstva i turizma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Teoretski dio nastavnog plana i programa ostvaruje se u učionicama, a vježbe i praktični dio na poljoprivednom dobru, u plastenicima i dr.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Polaznik će razviti kometencije :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razvojem vještina u pripremanju i posluživanju hrane njegujući tradicionalnu kuhinju i običaje;</w:t>
      </w:r>
    </w:p>
    <w:p w:rsidR="00513B31" w:rsidRPr="00513B31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primjenom osnova poduzetničkog poslovanja i organizacije rada;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lastRenderedPageBreak/>
        <w:t>Mogućnosti zapošljavanja nakon stjecanja kompetencija i nakon izradbe i obrane završnog rada 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-vođenje vlastitog agroturističkog gospodarstva;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-zapošljavanje na agrotusrističkom gospodarstvu;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Zapošljavanje u različitim oblicima ruralnog turizma ( eko-turizam, vinski turizam, sportsk</w:t>
      </w:r>
      <w:r w:rsidR="001524F2">
        <w:rPr>
          <w:rFonts w:ascii="Times New Roman" w:hAnsi="Times New Roman"/>
          <w:sz w:val="24"/>
          <w:szCs w:val="24"/>
        </w:rPr>
        <w:t>i turizam, vjerski turizam i dr</w:t>
      </w:r>
      <w:r w:rsidRPr="00513B31">
        <w:rPr>
          <w:rFonts w:ascii="Times New Roman" w:hAnsi="Times New Roman"/>
          <w:sz w:val="24"/>
          <w:szCs w:val="24"/>
        </w:rPr>
        <w:t>);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-zapošljavanje na obiteljskom poljoprivednom gospodarstvu;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-zapošljavanje u ustanovama koje se bave turizmom i objektima koji se bave ugostiteljstvom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Plan i program suradnje s vanjskim dionicima :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-Ostvariti dobru suradnju s obiteljskim gospodarstvima i domaćinstvima ; s „Hvarskm vinarijom“; s vinarima otoka Hvara ; s eko-etno selima na otoku Hvaru; s Udruženjem obrtnika otoka Hvara;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 xml:space="preserve">-planirati terensku nastavu na temelju  naprijed rečenoga 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Velimir Galić,dip.inž.poljop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OBVEZE NASTAVNIKA POSEBNO PREMA PRAVILNIKU O NAČINU ORGANIZIRANJA I IZVOĐENJU NASTAVE U STRUKOVNIM ŠKOLAMA</w:t>
      </w:r>
    </w:p>
    <w:p w:rsidR="00513B31" w:rsidRPr="00513B31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B31" w:rsidRPr="007434CD" w:rsidRDefault="009669F6" w:rsidP="00BB19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Praćenje</w:t>
      </w:r>
      <w:r w:rsidR="00513B31" w:rsidRPr="00513B31">
        <w:rPr>
          <w:rFonts w:ascii="Times New Roman" w:hAnsi="Times New Roman"/>
          <w:b/>
          <w:sz w:val="24"/>
          <w:szCs w:val="24"/>
        </w:rPr>
        <w:t>, organiziranje i izvođenje praktičnog dijela kurikuluma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Nastavnik obavlja sljedeće poslove :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sudjeluje u izradi izvedbenog nastavnog plana i programa i plana realizacije i dostavlja ga poslodavcu s kojim ustanova / polaznik imaju zaključen ugovor o provedbi praktične nastave ;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pruža pedagošku i metodičku pomoć mentoru polaznika 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izrađuje plan obilaska polaznika na praktičnoj nastavi kod poslodavca,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za vrijeme obilaska vodi evidenciju realizacije izvedbenog plana i programa za svakog polaznika,</w:t>
      </w:r>
    </w:p>
    <w:p w:rsidR="00513B31" w:rsidRPr="00513B31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ocjenjuje usvojenost vještina i navika i razvoj strukovnih kompetencija za praktični dio kurikuluma kod poslodavca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Nastava se u praktikumima i u objektima izvodi u skupinama ,grupama kad se radi o većem broju učenika.</w:t>
      </w:r>
    </w:p>
    <w:p w:rsidR="00513B31" w:rsidRPr="00513B31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Od prošle školske godine pomoćnički ispit se provodi prema novom Pravilniku – „NN“ br.63/2015.</w:t>
      </w:r>
    </w:p>
    <w:p w:rsidR="00513B31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513B31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513B31">
        <w:rPr>
          <w:rFonts w:ascii="Times New Roman" w:hAnsi="Times New Roman"/>
          <w:sz w:val="24"/>
          <w:szCs w:val="24"/>
        </w:rPr>
        <w:t>Nikolina Ostojić (koordinatorica praktične nastave u Hvaru)</w:t>
      </w:r>
    </w:p>
    <w:p w:rsidR="00513B31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IZVANNASTAVNE AKTIVNOSTI</w:t>
      </w: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786"/>
        <w:gridCol w:w="5528"/>
      </w:tblGrid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3C40C9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Obilježavanje EUROPSKOG TJEDNA STRUKOVNOG OBRAZOVANJA – </w:t>
            </w:r>
            <w:r w:rsidRPr="003C40C9"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>EUROPEAN VET WEEK</w:t>
            </w:r>
            <w:r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</w:rPr>
              <w:t xml:space="preserve"> u Hvaru</w:t>
            </w: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3C40C9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2E73DD" w:rsidRDefault="00A478B8" w:rsidP="00A478B8">
            <w:pPr>
              <w:pStyle w:val="ListParagraph"/>
              <w:numPr>
                <w:ilvl w:val="0"/>
                <w:numId w:val="14"/>
              </w:numPr>
            </w:pPr>
            <w:r w:rsidRPr="002E73DD">
              <w:t>Nova inicijativa Europske komisije za promicanje strukovnog obrazovanja diljem Europe</w:t>
            </w:r>
          </w:p>
          <w:p w:rsidR="00A478B8" w:rsidRPr="002E73DD" w:rsidRDefault="00A478B8" w:rsidP="00A478B8">
            <w:pPr>
              <w:pStyle w:val="ListParagraph"/>
              <w:numPr>
                <w:ilvl w:val="0"/>
                <w:numId w:val="14"/>
              </w:numPr>
            </w:pPr>
            <w:r>
              <w:t>P</w:t>
            </w:r>
            <w:r w:rsidRPr="002E73DD">
              <w:t>ovećanje atraktivnosti strukovnog obrazovanja</w:t>
            </w:r>
          </w:p>
          <w:p w:rsidR="00A478B8" w:rsidRDefault="00A478B8" w:rsidP="00A478B8">
            <w:pPr>
              <w:pStyle w:val="ListParagraph"/>
              <w:numPr>
                <w:ilvl w:val="0"/>
                <w:numId w:val="14"/>
              </w:numPr>
            </w:pPr>
            <w:r w:rsidRPr="002E73DD">
              <w:t>Promocija primjera dobre prakse i inovacija u sustavu strukovnog obrazovanja</w:t>
            </w:r>
          </w:p>
          <w:p w:rsidR="00A478B8" w:rsidRPr="00E64AB3" w:rsidRDefault="00A478B8" w:rsidP="00A478B8">
            <w:pPr>
              <w:pStyle w:val="ListParagraph"/>
              <w:numPr>
                <w:ilvl w:val="0"/>
                <w:numId w:val="14"/>
              </w:numPr>
            </w:pPr>
            <w:r>
              <w:t>Promocija Srednje škole Hvar</w:t>
            </w:r>
          </w:p>
        </w:tc>
      </w:tr>
      <w:tr w:rsidR="00A478B8" w:rsidRPr="00163EB2" w:rsidTr="00B70878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A478B8" w:rsidRDefault="00A478B8" w:rsidP="00A478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Namijenjeno svim sudionicima strukovnog obrazovanja, zainteresiranoj javnosti (turistima), medijima, osobito učenicima osnovnih škola, njihovim roditeljima i nastavnicima radi pružanja cjelovitih podataka o srednjoškolkim programima obrazovanja za zanimanja te poslovima koji su dostupni na tržištu rada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A478B8" w:rsidRPr="00163EB2" w:rsidTr="00B70878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A478B8" w:rsidRPr="00A334FC" w:rsidRDefault="00A478B8" w:rsidP="00A478B8">
            <w:pPr>
              <w:pStyle w:val="ListParagraph"/>
              <w:numPr>
                <w:ilvl w:val="0"/>
                <w:numId w:val="12"/>
              </w:numPr>
            </w:pPr>
            <w:r w:rsidRPr="00A334FC">
              <w:t>Uključivanje naših učenika i nastavnika u obilježavanje tjedan sukladno smjernicama na #DiscoverYourTalent #EUVocationalSkills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5.-9.studenog 2018.</w:t>
            </w:r>
          </w:p>
        </w:tc>
      </w:tr>
      <w:tr w:rsidR="00A478B8" w:rsidRPr="00163EB2" w:rsidTr="00B70878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A478B8" w:rsidRPr="00163EB2" w:rsidTr="00B70878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ocjensku rešetku, fakultativnu i dodatnu nastavu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Facebook anketa</w:t>
            </w:r>
          </w:p>
        </w:tc>
      </w:tr>
    </w:tbl>
    <w:p w:rsidR="00A478B8" w:rsidRDefault="00A478B8" w:rsidP="005543FF">
      <w:pPr>
        <w:jc w:val="right"/>
      </w:pPr>
      <w:r>
        <w:t>Izradila: Sanda Stančić</w:t>
      </w:r>
    </w:p>
    <w:p w:rsidR="007434CD" w:rsidRDefault="007434C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D26CC" w:rsidRPr="00D94D4D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</w:pPr>
            <w:r w:rsidRPr="00D94D4D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lastRenderedPageBreak/>
              <w:t>IZVANNASTAVNA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 xml:space="preserve"> </w:t>
            </w:r>
            <w:r w:rsidRPr="00D94D4D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>i IZVANUČIONIČKA  AKTIVNOST</w:t>
            </w:r>
          </w:p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  <w:sz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D94D4D" w:rsidRDefault="00BD26CC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</w:rPr>
            </w:pPr>
            <w:r w:rsidRPr="00D94D4D">
              <w:rPr>
                <w:rFonts w:ascii="Century Gothic" w:hAnsi="Century Gothic" w:cs="Century Gothic"/>
                <w:b/>
                <w:bCs/>
                <w:sz w:val="32"/>
              </w:rPr>
              <w:t>DANI ZAHVALNOSTI ZA PLODOVE ZEMLJE-DANI KRUHA</w:t>
            </w:r>
          </w:p>
        </w:tc>
      </w:tr>
      <w:tr w:rsidR="00BD26CC" w:rsidRPr="00D94D4D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  <w:r w:rsidRPr="00D94D4D">
              <w:rPr>
                <w:rFonts w:ascii="Century Gothic" w:hAnsi="Century Gothic"/>
              </w:rPr>
              <w:t xml:space="preserve"> </w:t>
            </w:r>
          </w:p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</w:rPr>
              <w:t xml:space="preserve">Razvijati i njegovati kreativnost i rad u službi humanosti ; ukazivati na važnost očuvanja prirode i plodova zemlje. </w:t>
            </w:r>
          </w:p>
        </w:tc>
      </w:tr>
      <w:tr w:rsidR="00BD26CC" w:rsidRPr="00D94D4D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>Njegovanje zahvalnosti za primljena dobra.</w:t>
            </w:r>
            <w:r>
              <w:rPr>
                <w:rFonts w:ascii="Century Gothic" w:hAnsi="Century Gothic"/>
              </w:rPr>
              <w:t xml:space="preserve"> </w:t>
            </w:r>
            <w:r w:rsidRPr="00D94D4D">
              <w:rPr>
                <w:rFonts w:ascii="Century Gothic" w:hAnsi="Century Gothic"/>
              </w:rPr>
              <w:t xml:space="preserve">Podizanje svijesti o važnosti ekološke poljoprivede i očuvanju domaćih proizvoda od domaćih plodova ,kako u službi zdrave prehrane tako i u službi razvoja turizma, eko turizma i zdravstvenog turizma; učenje od znalaca –stručnjaka u izradi domaćih pripravaka; učenje o umijeću prezentacija –izložaka; povezivanje s humanom djelatnosti </w:t>
            </w:r>
          </w:p>
        </w:tc>
      </w:tr>
      <w:tr w:rsidR="00BD26CC" w:rsidRPr="00D94D4D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>Nikolina Ostojić, Ivo Tudor</w:t>
            </w:r>
            <w:r w:rsidR="00910CD1">
              <w:rPr>
                <w:rFonts w:ascii="Century Gothic" w:hAnsi="Century Gothic"/>
              </w:rPr>
              <w:t>, Dejan Šperka</w:t>
            </w:r>
          </w:p>
        </w:tc>
      </w:tr>
      <w:tr w:rsidR="00BD26CC" w:rsidRPr="00D94D4D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  <w:color w:val="000000"/>
              </w:rPr>
            </w:pPr>
            <w:r w:rsidRPr="00D94D4D">
              <w:rPr>
                <w:rFonts w:ascii="Century Gothic" w:hAnsi="Century Gothic" w:cs="Century Gothic"/>
                <w:color w:val="000000"/>
              </w:rPr>
              <w:t>Suradnja s udrugom Društvo Kapja jubavi; sa župskim Caritasom kao nositeljima manifestacije; doprinos struke humanitarnim djelatnostima</w:t>
            </w:r>
          </w:p>
        </w:tc>
      </w:tr>
      <w:tr w:rsidR="00BD26CC" w:rsidRPr="00D94D4D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/>
              </w:rPr>
              <w:t>Listopad 2018.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>Namirnice za izradu kruha i pekarskih proizvoda, papir za umatanje, te materijal za izradu plakata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BD26CC" w:rsidRPr="00D94D4D" w:rsidRDefault="00BD26CC" w:rsidP="00B70878">
            <w:pPr>
              <w:pStyle w:val="Default"/>
              <w:ind w:left="-108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 xml:space="preserve">Pohvala pojedincu, te pohvala razredu kao cjelini </w:t>
            </w:r>
          </w:p>
        </w:tc>
      </w:tr>
    </w:tbl>
    <w:p w:rsidR="00BD26CC" w:rsidRPr="00D94D4D" w:rsidRDefault="00BD26CC" w:rsidP="00BD26CC">
      <w:pPr>
        <w:rPr>
          <w:rFonts w:ascii="Century Gothic" w:hAnsi="Century Gothic"/>
        </w:rPr>
      </w:pPr>
    </w:p>
    <w:p w:rsidR="00BD26CC" w:rsidRPr="00D94D4D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Century Gothic" w:hAnsi="Century Gothic"/>
        </w:rPr>
      </w:pPr>
      <w:r w:rsidRPr="00D94D4D">
        <w:rPr>
          <w:rFonts w:ascii="Century Gothic" w:hAnsi="Century Gothic"/>
        </w:rPr>
        <w:t xml:space="preserve">Nositelji aktivnosti : </w:t>
      </w:r>
    </w:p>
    <w:p w:rsidR="00BD26CC" w:rsidRDefault="00BD26CC" w:rsidP="00BD26CC">
      <w:pPr>
        <w:jc w:val="right"/>
        <w:rPr>
          <w:rFonts w:ascii="Century Gothic" w:hAnsi="Century Gothic"/>
        </w:rPr>
      </w:pPr>
      <w:r w:rsidRPr="00D94D4D">
        <w:rPr>
          <w:rFonts w:ascii="Century Gothic" w:hAnsi="Century Gothic"/>
        </w:rPr>
        <w:t>Nikolina Ostojić,</w:t>
      </w:r>
      <w:r>
        <w:rPr>
          <w:rFonts w:ascii="Century Gothic" w:hAnsi="Century Gothic"/>
        </w:rPr>
        <w:t xml:space="preserve"> prof.</w:t>
      </w:r>
      <w:r w:rsidRPr="00D94D4D">
        <w:rPr>
          <w:rFonts w:ascii="Century Gothic" w:hAnsi="Century Gothic"/>
        </w:rPr>
        <w:t xml:space="preserve"> </w:t>
      </w:r>
    </w:p>
    <w:p w:rsidR="00BD26CC" w:rsidRDefault="00BD26CC" w:rsidP="00BD26CC">
      <w:pPr>
        <w:jc w:val="right"/>
        <w:rPr>
          <w:rFonts w:ascii="Century Gothic" w:hAnsi="Century Gothic"/>
        </w:rPr>
      </w:pPr>
      <w:r w:rsidRPr="00D94D4D">
        <w:rPr>
          <w:rFonts w:ascii="Century Gothic" w:hAnsi="Century Gothic"/>
        </w:rPr>
        <w:t>Ivo Tudor</w:t>
      </w:r>
      <w:r>
        <w:rPr>
          <w:rFonts w:ascii="Century Gothic" w:hAnsi="Century Gothic"/>
        </w:rPr>
        <w:t>, bacc.</w:t>
      </w:r>
      <w:r w:rsidRPr="00D94D4D">
        <w:rPr>
          <w:rFonts w:ascii="Century Gothic" w:hAnsi="Century Gothic"/>
        </w:rPr>
        <w:t xml:space="preserve"> </w:t>
      </w:r>
    </w:p>
    <w:p w:rsidR="00910CD1" w:rsidRPr="00D94D4D" w:rsidRDefault="00910CD1" w:rsidP="00BD26CC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Dejan Šperka, prof.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  <w:lastRenderedPageBreak/>
              <w:t>IZVANNASTAVNA</w:t>
            </w:r>
            <w:r w:rsidR="00EB7BCF"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lang w:eastAsia="en-US"/>
              </w:rPr>
              <w:t>i IZVANUČIONIČKA  AKTIVNOST</w:t>
            </w:r>
          </w:p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C" w:rsidRDefault="00BD26CC" w:rsidP="00B70878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COOKING SHOW UŽIVO U SKLOPU OBILJEŽAVANJA DANA SVETOG PROŠPERA U GRADU HVARU </w:t>
            </w: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D26CC">
            <w:pPr>
              <w:numPr>
                <w:ilvl w:val="0"/>
                <w:numId w:val="27"/>
              </w:numPr>
              <w:spacing w:after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  <w:r>
              <w:rPr>
                <w:rFonts w:ascii="Century Gothic" w:hAnsi="Century Gothic"/>
                <w:lang w:eastAsia="en-US"/>
              </w:rPr>
              <w:t xml:space="preserve"> </w:t>
            </w:r>
          </w:p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 xml:space="preserve">Razvijati i njegovati kreativnost i rad u timu ; ukazivati na važnost očuvanja kuharske struke, te promociju iste u gradu Hvaru </w:t>
            </w: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Aktivnost je namjenjena učenicima kuharskih zanimanja, ali i THK usmjerenja </w:t>
            </w:r>
          </w:p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</w:p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Njegovanje timskog rada jedna je od najvažnijih komponenti u radu jedne kuhinje i poduzeća općenito. Isto tako, bitno je promicati kuharsku struku među ljudima da se vidi koliko je to zapravo jedno plemenito i dobro zanimanje bez kojega turizam ne može egzistirati.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Ivo Tudor u suradnji sa drugim nastavnicima ugostiteljskih i ekonomskih predmeta, te cehom udrugom Hrvatski masteršef.</w:t>
            </w:r>
          </w:p>
        </w:tc>
      </w:tr>
      <w:tr w:rsidR="00BD26CC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color w:val="000000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lang w:eastAsia="en-US"/>
              </w:rPr>
              <w:t>Kuhanje uživo u hvarskom Arsenalu od strane učenika Srednje škole Hvar</w:t>
            </w:r>
          </w:p>
        </w:tc>
      </w:tr>
      <w:tr w:rsidR="00BD26CC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Svibanj 2019.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>Trošak materijala za izradu jela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pStyle w:val="Default"/>
              <w:spacing w:line="276" w:lineRule="auto"/>
              <w:ind w:left="-108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>Pohvala za kreativni rad u službi struke pojedincima koji se iskažu, te razredu koji bude sudjelovao u istraživanju te izradi knjižice.  Evaluacija kroz ocjensku rešetku.</w:t>
            </w:r>
          </w:p>
        </w:tc>
      </w:tr>
    </w:tbl>
    <w:p w:rsidR="00BD26CC" w:rsidRDefault="00BD26CC" w:rsidP="00BD26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</w:t>
      </w: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D657C0">
        <w:rPr>
          <w:rFonts w:ascii="Arial" w:hAnsi="Arial" w:cs="Arial"/>
          <w:sz w:val="28"/>
        </w:rPr>
        <w:t xml:space="preserve">Nostitelj aktivnosti: </w:t>
      </w:r>
    </w:p>
    <w:p w:rsidR="00BD26CC" w:rsidRPr="004F37D8" w:rsidRDefault="00BD26CC" w:rsidP="004F37D8">
      <w:pPr>
        <w:jc w:val="right"/>
        <w:rPr>
          <w:rFonts w:ascii="Arial" w:hAnsi="Arial" w:cs="Arial"/>
          <w:sz w:val="28"/>
        </w:rPr>
      </w:pPr>
      <w:r w:rsidRPr="00D657C0">
        <w:rPr>
          <w:rFonts w:ascii="Arial" w:hAnsi="Arial" w:cs="Arial"/>
          <w:sz w:val="28"/>
        </w:rPr>
        <w:t xml:space="preserve">Ivo Tudor, </w:t>
      </w:r>
      <w:r>
        <w:rPr>
          <w:rFonts w:ascii="Arial" w:hAnsi="Arial" w:cs="Arial"/>
          <w:sz w:val="28"/>
        </w:rPr>
        <w:t>bacc.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6CC" w:rsidRPr="0068599D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</w:pPr>
            <w:r w:rsidRPr="0068599D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lastRenderedPageBreak/>
              <w:t>IZVANNASTAVNA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t xml:space="preserve"> </w:t>
            </w:r>
            <w:r w:rsidRPr="0068599D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t>i IZVANUČIONIČKA  AKTIVNOST</w:t>
            </w:r>
          </w:p>
          <w:p w:rsidR="00BD26CC" w:rsidRPr="0068599D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C" w:rsidRPr="0068599D" w:rsidRDefault="00BD26CC" w:rsidP="00B70878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lang w:eastAsia="en-US"/>
              </w:rPr>
            </w:pPr>
            <w:r w:rsidRPr="0068599D">
              <w:rPr>
                <w:rFonts w:ascii="Century Gothic" w:hAnsi="Century Gothic" w:cs="Century Gothic"/>
                <w:b/>
                <w:bCs/>
                <w:sz w:val="32"/>
                <w:lang w:eastAsia="en-US"/>
              </w:rPr>
              <w:t xml:space="preserve">TRADICIJSKA KUHARICA U SKLOPU OBILJEŽAVANJA 150. OBLJETNICE ORGANIZIRANOG TURIZMA U GRADU HVARU </w:t>
            </w: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D26CC">
            <w:pPr>
              <w:numPr>
                <w:ilvl w:val="0"/>
                <w:numId w:val="27"/>
              </w:numPr>
              <w:spacing w:after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  <w:r>
              <w:rPr>
                <w:rFonts w:ascii="Century Gothic" w:hAnsi="Century Gothic"/>
                <w:lang w:eastAsia="en-US"/>
              </w:rPr>
              <w:t xml:space="preserve"> </w:t>
            </w:r>
          </w:p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>Istražiti i zapisati stare hvarske recepte pisane na Hrvatskom (hvarskom dijalektu) jeziku, te prijevodom na Engleski jezik.</w:t>
            </w:r>
          </w:p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Aktivnost je namjenjena učenicima kuharskih zanimanja, ali i THK usmjerenja </w:t>
            </w:r>
          </w:p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Njegovanje tradicije je vrlo važno u svakodnevnom životu. Očuvanje starih recepata, korištenje autohtonih namirnica te priča i legendi koje se vežu za te recepte treba oteti zaboravu i zapisati ih. Kao jedno od najstarijih turističkih središta u Europi istražit će se i zapisati jela koja su se nudila na samim  početcima turizma u Gradu Hvaru.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Ivo Tudor u suradnji sa Nikolinom Ostojić, nastavnicom Standom Stančić, hvarskim ugostiteljima te Gradskom knjižnicom i čitaonicom Hvar.</w:t>
            </w:r>
          </w:p>
        </w:tc>
      </w:tr>
      <w:tr w:rsidR="00BD26CC" w:rsidTr="00B70878">
        <w:trPr>
          <w:trHeight w:val="78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color w:val="000000"/>
                <w:lang w:eastAsia="en-US"/>
              </w:rPr>
            </w:pPr>
            <w:r>
              <w:rPr>
                <w:rFonts w:ascii="Century Gothic" w:hAnsi="Century Gothic" w:cs="Century Gothic"/>
                <w:color w:val="000000"/>
                <w:lang w:eastAsia="en-US"/>
              </w:rPr>
              <w:t>Izrada prezentacije i nekog prigodnog jela.</w:t>
            </w:r>
          </w:p>
        </w:tc>
      </w:tr>
      <w:tr w:rsidR="00BD26CC" w:rsidTr="00B70878">
        <w:trPr>
          <w:trHeight w:val="9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Svibanj 2019.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>Trošak tiskanja knjižice / brošure</w:t>
            </w:r>
          </w:p>
        </w:tc>
      </w:tr>
      <w:tr w:rsidR="00BD26CC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pStyle w:val="Default"/>
              <w:spacing w:line="276" w:lineRule="auto"/>
              <w:jc w:val="both"/>
              <w:rPr>
                <w:rFonts w:ascii="Century Gothic" w:hAnsi="Century Gothic" w:cs="Century Gothic"/>
                <w:lang w:eastAsia="en-US"/>
              </w:rPr>
            </w:pPr>
          </w:p>
          <w:p w:rsidR="00BD26CC" w:rsidRDefault="00BD26CC" w:rsidP="00B70878">
            <w:pPr>
              <w:pStyle w:val="Default"/>
              <w:spacing w:line="276" w:lineRule="auto"/>
              <w:ind w:left="-108"/>
              <w:jc w:val="both"/>
              <w:rPr>
                <w:rFonts w:ascii="Century Gothic" w:hAnsi="Century Gothic" w:cs="Times New Roman"/>
                <w:lang w:eastAsia="en-US"/>
              </w:rPr>
            </w:pPr>
            <w:r>
              <w:rPr>
                <w:rFonts w:ascii="Century Gothic" w:hAnsi="Century Gothic" w:cs="Times New Roman"/>
                <w:lang w:eastAsia="en-US"/>
              </w:rPr>
              <w:t xml:space="preserve">Pohvala za kreativni rad u službi struke pojedincima koji se iskažu, te razredu koji bude sudjelovao u istraživanju te izradi knjižice.  </w:t>
            </w:r>
          </w:p>
        </w:tc>
      </w:tr>
    </w:tbl>
    <w:p w:rsidR="00BD26CC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68599D">
        <w:rPr>
          <w:rFonts w:ascii="Arial" w:hAnsi="Arial" w:cs="Arial"/>
          <w:sz w:val="28"/>
        </w:rPr>
        <w:t>Nositelj aktivnosti</w:t>
      </w:r>
      <w:r>
        <w:rPr>
          <w:rFonts w:ascii="Arial" w:hAnsi="Arial" w:cs="Arial"/>
          <w:sz w:val="28"/>
        </w:rPr>
        <w:t>:</w:t>
      </w:r>
    </w:p>
    <w:p w:rsidR="00BD26CC" w:rsidRPr="0068599D" w:rsidRDefault="00BD26CC" w:rsidP="00BD26CC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Ivo Tudor, bacc.</w:t>
      </w:r>
      <w:r>
        <w:rPr>
          <w:rFonts w:ascii="Century Gothic" w:hAnsi="Century Gothic"/>
        </w:rPr>
        <w:t xml:space="preserve">                                                 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D26CC" w:rsidRPr="00D94D4D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CC" w:rsidRPr="00B12609" w:rsidRDefault="00BD26CC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</w:pPr>
            <w:r w:rsidRPr="00B12609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lastRenderedPageBreak/>
              <w:t>IZVANNASTAVNA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 xml:space="preserve"> </w:t>
            </w:r>
            <w:r w:rsidRPr="00B12609">
              <w:rPr>
                <w:rFonts w:ascii="Century Gothic" w:hAnsi="Century Gothic" w:cs="Century Gothic"/>
                <w:b/>
                <w:bCs/>
                <w:i/>
                <w:iCs/>
                <w:sz w:val="32"/>
              </w:rPr>
              <w:t>i IZVANUČIONIČKA  AKTIVNOST</w:t>
            </w:r>
          </w:p>
          <w:p w:rsidR="00BD26CC" w:rsidRPr="00B12609" w:rsidRDefault="00BD26CC" w:rsidP="00B70878">
            <w:pPr>
              <w:pStyle w:val="Default"/>
              <w:rPr>
                <w:rFonts w:ascii="Century Gothic" w:hAnsi="Century Gothic" w:cs="Century Gothic"/>
                <w:sz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B12609" w:rsidRDefault="00BD26CC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</w:rPr>
            </w:pPr>
            <w:r w:rsidRPr="00B12609">
              <w:rPr>
                <w:rFonts w:ascii="Century Gothic" w:hAnsi="Century Gothic" w:cs="Century Gothic"/>
                <w:b/>
                <w:bCs/>
                <w:sz w:val="32"/>
              </w:rPr>
              <w:t>OBILJEŽAVANJE SVJETSKOG DANA KUHARA</w:t>
            </w:r>
          </w:p>
        </w:tc>
      </w:tr>
      <w:tr w:rsidR="00BD26CC" w:rsidRPr="00D94D4D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D26CC">
            <w:pPr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  <w:r w:rsidRPr="00D94D4D">
              <w:rPr>
                <w:rFonts w:ascii="Century Gothic" w:hAnsi="Century Gothic"/>
              </w:rPr>
              <w:t xml:space="preserve"> </w:t>
            </w:r>
          </w:p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</w:rPr>
              <w:t>Razvijati i njegovati čari kuharstva kao struke i ukazati na važnost promicanja struke.</w:t>
            </w:r>
          </w:p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BD26CC" w:rsidRPr="00D94D4D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 xml:space="preserve">Aktivnost je namjenjena učenicima kuharskih zanimanja, ali i THK usmjerenja </w:t>
            </w:r>
          </w:p>
        </w:tc>
      </w:tr>
      <w:tr w:rsidR="00BD26CC" w:rsidRPr="00D94D4D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/>
              </w:rPr>
              <w:t xml:space="preserve">Ivo Tudor </w:t>
            </w:r>
          </w:p>
        </w:tc>
      </w:tr>
      <w:tr w:rsidR="00BD26CC" w:rsidRPr="00D94D4D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D94D4D" w:rsidRDefault="00BD26CC" w:rsidP="00B70878">
            <w:pPr>
              <w:rPr>
                <w:rFonts w:ascii="Century Gothic" w:hAnsi="Century Gothic" w:cs="Century Gothic"/>
                <w:color w:val="000000"/>
              </w:rPr>
            </w:pPr>
            <w:r w:rsidRPr="00D94D4D">
              <w:rPr>
                <w:rFonts w:ascii="Century Gothic" w:hAnsi="Century Gothic" w:cs="Century Gothic"/>
                <w:color w:val="000000"/>
              </w:rPr>
              <w:t>Izrada prezentacije i nekog prigodnog jela.</w:t>
            </w:r>
          </w:p>
        </w:tc>
      </w:tr>
      <w:tr w:rsidR="00BD26CC" w:rsidRPr="00D94D4D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rPr>
                <w:rFonts w:ascii="Century Gothic" w:hAnsi="Century Gothic"/>
              </w:rPr>
            </w:pPr>
            <w:r w:rsidRPr="00D94D4D">
              <w:rPr>
                <w:rFonts w:ascii="Century Gothic" w:hAnsi="Century Gothic"/>
              </w:rPr>
              <w:t>Listopad 2018.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>Papir za umatanje i materijal za uređenje panoa, Namirnice za jelo</w:t>
            </w:r>
          </w:p>
        </w:tc>
      </w:tr>
      <w:tr w:rsidR="00BD26CC" w:rsidRPr="00D94D4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94D4D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94D4D" w:rsidRDefault="00BD26CC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BD26CC" w:rsidRPr="00D94D4D" w:rsidRDefault="00BD26CC" w:rsidP="00B70878">
            <w:pPr>
              <w:pStyle w:val="Default"/>
              <w:ind w:left="-108"/>
              <w:jc w:val="both"/>
              <w:rPr>
                <w:rFonts w:ascii="Century Gothic" w:hAnsi="Century Gothic" w:cs="Times New Roman"/>
              </w:rPr>
            </w:pPr>
            <w:r w:rsidRPr="00D94D4D">
              <w:rPr>
                <w:rFonts w:ascii="Century Gothic" w:hAnsi="Century Gothic" w:cs="Times New Roman"/>
              </w:rPr>
              <w:t xml:space="preserve">Pohvala za kreativni rad u službi struke pojedincima koji se iskažu, te razredu koji bude sudjelovao u obilježavanju </w:t>
            </w:r>
          </w:p>
        </w:tc>
      </w:tr>
    </w:tbl>
    <w:p w:rsidR="00BD26CC" w:rsidRPr="00D94D4D" w:rsidRDefault="00BD26CC" w:rsidP="00BD26CC">
      <w:pPr>
        <w:rPr>
          <w:rFonts w:ascii="Century Gothic" w:hAnsi="Century Gothic"/>
        </w:rPr>
      </w:pPr>
    </w:p>
    <w:p w:rsidR="00BD26CC" w:rsidRPr="00D94D4D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Nositelj aktivnosti:</w:t>
      </w:r>
    </w:p>
    <w:p w:rsidR="00BD26CC" w:rsidRPr="00B12609" w:rsidRDefault="00BD26CC" w:rsidP="00BD26CC">
      <w:pPr>
        <w:jc w:val="right"/>
        <w:rPr>
          <w:rFonts w:ascii="Arial" w:hAnsi="Arial" w:cs="Arial"/>
          <w:sz w:val="28"/>
        </w:rPr>
      </w:pPr>
      <w:r w:rsidRPr="00B12609">
        <w:rPr>
          <w:rFonts w:ascii="Arial" w:hAnsi="Arial" w:cs="Arial"/>
          <w:sz w:val="28"/>
        </w:rPr>
        <w:t xml:space="preserve"> Ivo Tudor, </w:t>
      </w:r>
      <w:r>
        <w:rPr>
          <w:rFonts w:ascii="Arial" w:hAnsi="Arial" w:cs="Arial"/>
          <w:sz w:val="28"/>
        </w:rPr>
        <w:t>bacc.</w:t>
      </w:r>
    </w:p>
    <w:p w:rsidR="004F37D8" w:rsidRDefault="004F37D8">
      <w:r>
        <w:br w:type="page"/>
      </w: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536"/>
        <w:gridCol w:w="5812"/>
      </w:tblGrid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HNK – KAZALI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 PREDSTAVA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D26CC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Default="00BD26CC" w:rsidP="00BD26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Razviti sposobnost vrednovanja umjetni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kih djela</w:t>
            </w:r>
          </w:p>
          <w:p w:rsidR="00BD26CC" w:rsidRPr="00CD4FC6" w:rsidRDefault="00BD26CC" w:rsidP="00BD26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Osposobiti u</w:t>
            </w:r>
            <w:r>
              <w:rPr>
                <w:rFonts w:ascii="Calibri" w:hAnsi="Calibri" w:cs="Calibri"/>
                <w:sz w:val="24"/>
                <w:szCs w:val="24"/>
              </w:rPr>
              <w:t>čenike za međusobnu komunikaciju i stjecanje novih spoznaja</w:t>
            </w:r>
          </w:p>
          <w:p w:rsidR="00BD26CC" w:rsidRPr="00CD4FC6" w:rsidRDefault="00BD26CC" w:rsidP="00BD26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Razviti pozitivan odnos prema umjetnosti i kulturi</w:t>
            </w:r>
          </w:p>
          <w:p w:rsidR="00BD26CC" w:rsidRPr="00CD4FC6" w:rsidRDefault="00BD26CC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BD26CC" w:rsidRPr="00163EB2" w:rsidRDefault="00BD26CC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CD4FC6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Razviti interes prema kazalištu</w:t>
            </w:r>
          </w:p>
          <w:p w:rsidR="00BD26CC" w:rsidRPr="00CD4FC6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Potaknuti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čenike na novi način provođenja slobodnog vremena</w:t>
            </w: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Potaknuti u</w:t>
            </w:r>
            <w:r>
              <w:rPr>
                <w:rFonts w:ascii="Calibri" w:hAnsi="Calibri" w:cs="Calibri"/>
                <w:sz w:val="24"/>
                <w:szCs w:val="24"/>
              </w:rPr>
              <w:t>čenike na sudjelovanje u školskim priredbama i projektima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čenici III. UGO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  <w:p w:rsidR="00BD26CC" w:rsidRPr="00CD4FC6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Razrednica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Ivana Vojkovi</w:t>
            </w:r>
            <w:r>
              <w:rPr>
                <w:rFonts w:ascii="Calibri" w:hAnsi="Calibri" w:cs="Calibri"/>
                <w:sz w:val="24"/>
                <w:szCs w:val="24"/>
              </w:rPr>
              <w:t>ć Teklić</w:t>
            </w: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HNK Split, odabir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 predstave prema programu 2018./2019. sezone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Prosinac 2018.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do Splita i natrag, karta za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nu predstavu</w:t>
            </w:r>
          </w:p>
        </w:tc>
      </w:tr>
      <w:tr w:rsidR="00BD26CC" w:rsidRPr="00163EB2" w:rsidTr="00B70878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tenje vi</w:t>
            </w:r>
            <w:r>
              <w:rPr>
                <w:rFonts w:ascii="Calibri" w:hAnsi="Calibri" w:cs="Calibri"/>
                <w:sz w:val="24"/>
                <w:szCs w:val="24"/>
              </w:rPr>
              <w:t>đ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enog u svakodnevnom životu i razvijanje kriti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ke svijesti i naklonosti prema kazali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</w:t>
            </w:r>
          </w:p>
          <w:p w:rsidR="00BD26CC" w:rsidRPr="00163EB2" w:rsidRDefault="00BD26CC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26CC" w:rsidRDefault="00BD26CC" w:rsidP="00BD26CC">
      <w:r>
        <w:t xml:space="preserve">Program izradila: Ivana </w:t>
      </w:r>
      <w:r>
        <w:rPr>
          <w:rFonts w:asciiTheme="minorHAnsi" w:hAnsiTheme="minorHAnsi" w:cstheme="minorHAnsi"/>
          <w:sz w:val="24"/>
          <w:szCs w:val="24"/>
        </w:rPr>
        <w:t>Vojkovi</w:t>
      </w:r>
      <w:r>
        <w:rPr>
          <w:rFonts w:ascii="Calibri" w:hAnsi="Calibri" w:cs="Calibri"/>
          <w:sz w:val="24"/>
          <w:szCs w:val="24"/>
        </w:rPr>
        <w:t>ć Teklić, mag.oec.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221B1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1F76F7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</w:pPr>
            <w:r w:rsidRPr="001F76F7"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  <w:lastRenderedPageBreak/>
              <w:t xml:space="preserve">Izvannastavna aktivnost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Predavanje o začinima Kotanyi</w:t>
            </w:r>
          </w:p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221B1B" w:rsidTr="00B70878">
        <w:trPr>
          <w:trHeight w:val="37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Razvoj i unapređenje znanja o začinima.</w:t>
            </w:r>
          </w:p>
        </w:tc>
      </w:tr>
      <w:tr w:rsidR="007434CD" w:rsidRPr="00221B1B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Upoznati učenike sa vrstama i uporabom začina u kuharstvu i slastičarstvu.</w:t>
            </w:r>
          </w:p>
        </w:tc>
      </w:tr>
      <w:tr w:rsidR="007434CD" w:rsidRPr="00221B1B" w:rsidTr="00B70878">
        <w:trPr>
          <w:trHeight w:val="6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Nikolina Carić i Viktorija Čolić Serdar, učenici 1AGRO, 2 AGRO, 3AGRO,  i 1UGO razreda</w:t>
            </w:r>
          </w:p>
        </w:tc>
      </w:tr>
      <w:tr w:rsidR="007434CD" w:rsidRPr="004A11B0" w:rsidTr="00B70878">
        <w:trPr>
          <w:trHeight w:val="9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A11B0" w:rsidRDefault="007434CD" w:rsidP="00B70878">
            <w:pPr>
              <w:pStyle w:val="Default"/>
              <w:rPr>
                <w:rFonts w:ascii="Century Gothic" w:hAnsi="Century Gothic" w:cs="Century Gothic"/>
                <w:color w:val="auto"/>
              </w:rPr>
            </w:pPr>
            <w:r w:rsidRPr="004A11B0">
              <w:rPr>
                <w:rFonts w:ascii="Century Gothic" w:hAnsi="Century Gothic" w:cs="Century Gothic"/>
                <w:b/>
                <w:bCs/>
                <w:color w:val="auto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A11B0" w:rsidRDefault="007434CD" w:rsidP="00B70878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</w:rPr>
              <w:t>Posjet predavanju i degustacije jela i slastica.</w:t>
            </w:r>
          </w:p>
        </w:tc>
      </w:tr>
      <w:tr w:rsidR="007434CD" w:rsidRPr="00221B1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 2018.</w:t>
            </w:r>
          </w:p>
        </w:tc>
      </w:tr>
      <w:tr w:rsidR="007434CD" w:rsidRPr="00221B1B" w:rsidTr="00B70878">
        <w:trPr>
          <w:trHeight w:val="68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Troškovi prijevoza.</w:t>
            </w:r>
          </w:p>
        </w:tc>
      </w:tr>
      <w:tr w:rsidR="007434CD" w:rsidRPr="00221B1B" w:rsidTr="00B70878"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Vrjednovanje kroz nastavni proces</w:t>
            </w:r>
            <w:r>
              <w:rPr>
                <w:rFonts w:ascii="Century Gothic" w:hAnsi="Century Gothic" w:cs="Century Gothic"/>
              </w:rPr>
              <w:t>.</w:t>
            </w:r>
          </w:p>
          <w:p w:rsidR="007434CD" w:rsidRPr="00221B1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766C93" w:rsidTr="00B70878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A15C3C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</w:pPr>
            <w:r w:rsidRPr="00A15C3C">
              <w:rPr>
                <w:rFonts w:ascii="Century Gothic" w:hAnsi="Century Gothic" w:cs="Century Gothic"/>
                <w:b/>
                <w:bCs/>
                <w:i/>
                <w:iCs/>
                <w:caps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766C93" w:rsidRDefault="007434CD" w:rsidP="004B3363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GAST 201</w:t>
            </w:r>
            <w:r w:rsidR="004B3363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9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., Split</w:t>
            </w:r>
          </w:p>
        </w:tc>
      </w:tr>
      <w:tr w:rsidR="007434CD" w:rsidRPr="00742E97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742E97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Razvoj i unapređenje znanja, povezivanje teoretskih znanja i praktične primjene.</w:t>
            </w:r>
          </w:p>
        </w:tc>
      </w:tr>
      <w:tr w:rsidR="007434CD" w:rsidRPr="00742E97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42E97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 xml:space="preserve">Upoznavanje hotelske </w:t>
            </w:r>
            <w:r>
              <w:rPr>
                <w:rFonts w:ascii="Century Gothic" w:hAnsi="Century Gothic" w:cs="Arial"/>
              </w:rPr>
              <w:t>i ugostiteljske opreme, eko i enogastronomije, prehrambenih i konditorskih proizvoda, pića i napitaka, opreme za serviranje, tekstilnog programa za ugostiteljstvo</w:t>
            </w:r>
            <w:r w:rsidRPr="00766C93">
              <w:rPr>
                <w:rFonts w:ascii="Century Gothic" w:hAnsi="Century Gothic" w:cs="Arial"/>
              </w:rPr>
              <w:t xml:space="preserve">. </w:t>
            </w:r>
            <w:r>
              <w:rPr>
                <w:rFonts w:ascii="Century Gothic" w:hAnsi="Century Gothic" w:cs="Arial"/>
              </w:rPr>
              <w:t xml:space="preserve">Upoznavanje učenika sa kulturom i gastronomijom različitih </w:t>
            </w:r>
            <w:r w:rsidRPr="00766C93">
              <w:rPr>
                <w:rFonts w:ascii="Century Gothic" w:hAnsi="Century Gothic" w:cs="Arial"/>
              </w:rPr>
              <w:t>zemalja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7434CD" w:rsidRPr="00766C93" w:rsidTr="00B70878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Viktorija Čolić Serdar, učenici 1UGO, 3AGRO razreda</w:t>
            </w:r>
          </w:p>
        </w:tc>
      </w:tr>
      <w:tr w:rsidR="007434CD" w:rsidRPr="00742E97" w:rsidTr="00B70878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42E97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Razgledavanje sajma i praćenje raznih gastro natjecanja.</w:t>
            </w:r>
          </w:p>
        </w:tc>
      </w:tr>
      <w:tr w:rsidR="007434CD" w:rsidRPr="00766C93" w:rsidTr="00B70878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ožujak,  2019</w:t>
            </w:r>
            <w:r w:rsidRPr="00766C93">
              <w:rPr>
                <w:rFonts w:ascii="Century Gothic" w:hAnsi="Century Gothic" w:cs="Arial"/>
              </w:rPr>
              <w:t>.</w:t>
            </w:r>
          </w:p>
        </w:tc>
      </w:tr>
      <w:tr w:rsidR="007434CD" w:rsidRPr="00766C93" w:rsidTr="00B70878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Putni troškovi (trajektna i autobusna karta, ulaznica za sajam)</w:t>
            </w:r>
          </w:p>
        </w:tc>
      </w:tr>
      <w:tr w:rsidR="007434CD" w:rsidRPr="00742E97" w:rsidTr="00B70878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42E97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Izrada plakata s fotografijama posjeta sajmu.</w:t>
            </w:r>
          </w:p>
        </w:tc>
      </w:tr>
    </w:tbl>
    <w:p w:rsidR="007434CD" w:rsidRDefault="007434CD" w:rsidP="007434CD"/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826504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7434CD" w:rsidRPr="00737D8C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a</w:t>
            </w:r>
            <w:r w:rsidRPr="00737D8C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ktivnost 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:</w:t>
            </w:r>
          </w:p>
          <w:p w:rsidR="007434CD" w:rsidRPr="00737D8C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737D8C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Posjet hotelskim kapacitetima i školi u </w:t>
            </w:r>
            <w:r w:rsidRPr="00737D8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Bolu</w:t>
            </w:r>
          </w:p>
          <w:p w:rsidR="007434CD" w:rsidRPr="00737D8C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826504" w:rsidTr="00B70878">
        <w:trPr>
          <w:trHeight w:val="1364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Upoznati se sa hotelima viših kategorija u Bolu</w:t>
            </w:r>
            <w:r>
              <w:rPr>
                <w:rFonts w:ascii="Century Gothic" w:hAnsi="Century Gothic" w:cs="Century Gothic"/>
              </w:rPr>
              <w:t>, druženje i razmjena iskustva sa vršnjacima</w:t>
            </w:r>
            <w:r w:rsidRPr="00826504">
              <w:rPr>
                <w:rFonts w:ascii="Century Gothic" w:hAnsi="Century Gothic" w:cs="Century Gothic"/>
              </w:rPr>
              <w:t xml:space="preserve"> te</w:t>
            </w:r>
            <w:r>
              <w:rPr>
                <w:rFonts w:ascii="Century Gothic" w:hAnsi="Century Gothic" w:cs="Century Gothic"/>
              </w:rPr>
              <w:t xml:space="preserve"> upoznavanje s kulturno </w:t>
            </w:r>
            <w:r w:rsidRPr="00826504">
              <w:rPr>
                <w:rFonts w:ascii="Century Gothic" w:hAnsi="Century Gothic" w:cs="Century Gothic"/>
              </w:rPr>
              <w:t>povijesnim znamenitostima destinacije</w:t>
            </w:r>
          </w:p>
        </w:tc>
      </w:tr>
      <w:tr w:rsidR="007434CD" w:rsidRPr="00826504" w:rsidTr="00B70878">
        <w:trPr>
          <w:trHeight w:val="97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Približiti učenicima hotelsko poslovanje objekata vise kategorije, te posebno stavit naglasak na recepciju</w:t>
            </w:r>
          </w:p>
        </w:tc>
      </w:tr>
      <w:tr w:rsidR="007434CD" w:rsidRPr="00826504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Damir Šurjak sa učenicima 3 htt</w:t>
            </w:r>
          </w:p>
        </w:tc>
      </w:tr>
      <w:tr w:rsidR="007434CD" w:rsidRPr="00826504" w:rsidTr="00B70878">
        <w:trPr>
          <w:trHeight w:val="71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 xml:space="preserve">Organizirani posjet hotelima, </w:t>
            </w:r>
            <w:r>
              <w:rPr>
                <w:rFonts w:ascii="Century Gothic" w:hAnsi="Century Gothic" w:cs="Century Gothic"/>
              </w:rPr>
              <w:t>školi ,</w:t>
            </w:r>
            <w:r w:rsidRPr="00826504">
              <w:rPr>
                <w:rFonts w:ascii="Century Gothic" w:hAnsi="Century Gothic" w:cs="Century Gothic"/>
              </w:rPr>
              <w:t>vođenje bilješke</w:t>
            </w:r>
          </w:p>
          <w:p w:rsidR="007434CD" w:rsidRPr="00826504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826504" w:rsidTr="00B70878">
        <w:trPr>
          <w:trHeight w:val="83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rPr>
                <w:rFonts w:ascii="Century Gothic" w:hAnsi="Century Gothic"/>
              </w:rPr>
            </w:pPr>
            <w:r w:rsidRPr="00826504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 xml:space="preserve">osezona 2018 ( rujan , listopad </w:t>
            </w:r>
            <w:r w:rsidRPr="00826504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ili predsezona 2019( svibanj, lipanj)</w:t>
            </w:r>
          </w:p>
        </w:tc>
      </w:tr>
      <w:tr w:rsidR="007434CD" w:rsidRPr="00826504" w:rsidTr="00B70878">
        <w:trPr>
          <w:trHeight w:val="6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>Karta za katam</w:t>
            </w:r>
            <w:r>
              <w:rPr>
                <w:rFonts w:ascii="Century Gothic" w:hAnsi="Century Gothic" w:cs="Century Gothic"/>
              </w:rPr>
              <w:t>aran, ulaznica za muzej  (oko10</w:t>
            </w:r>
            <w:r w:rsidRPr="00826504">
              <w:rPr>
                <w:rFonts w:ascii="Century Gothic" w:hAnsi="Century Gothic" w:cs="Century Gothic"/>
              </w:rPr>
              <w:t>0 kn po učeniku )</w:t>
            </w:r>
          </w:p>
        </w:tc>
      </w:tr>
      <w:tr w:rsidR="007434CD" w:rsidRPr="00826504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826504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826504">
              <w:rPr>
                <w:rFonts w:ascii="Century Gothic" w:hAnsi="Century Gothic" w:cs="Century Gothic"/>
              </w:rPr>
              <w:t xml:space="preserve">Vrednovanje kroz ocjensku rešetku  </w:t>
            </w:r>
          </w:p>
          <w:p w:rsidR="007434CD" w:rsidRPr="00826504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826504" w:rsidRDefault="007434CD" w:rsidP="007434CD">
      <w:pPr>
        <w:rPr>
          <w:rFonts w:ascii="Century Gothic" w:hAnsi="Century Gothic"/>
        </w:rPr>
      </w:pPr>
    </w:p>
    <w:p w:rsidR="007434CD" w:rsidRPr="00826504" w:rsidRDefault="007434CD" w:rsidP="007434CD">
      <w:pPr>
        <w:rPr>
          <w:rFonts w:ascii="Century Gothic" w:hAnsi="Century Gothic"/>
        </w:rPr>
      </w:pPr>
    </w:p>
    <w:p w:rsidR="007434CD" w:rsidRPr="00826504" w:rsidRDefault="007434CD" w:rsidP="007434CD">
      <w:pPr>
        <w:rPr>
          <w:rFonts w:ascii="Century Gothic" w:hAnsi="Century Gothic"/>
        </w:rPr>
      </w:pPr>
    </w:p>
    <w:p w:rsidR="007434CD" w:rsidRPr="00E40760" w:rsidRDefault="007434CD" w:rsidP="007434CD">
      <w:pPr>
        <w:ind w:left="5664"/>
        <w:rPr>
          <w:rFonts w:ascii="Arial" w:hAnsi="Arial" w:cs="Arial"/>
          <w:b/>
          <w:sz w:val="28"/>
          <w:szCs w:val="28"/>
        </w:rPr>
      </w:pPr>
      <w:r w:rsidRPr="00E40760">
        <w:rPr>
          <w:rFonts w:ascii="Arial" w:hAnsi="Arial" w:cs="Arial"/>
          <w:b/>
          <w:sz w:val="28"/>
          <w:szCs w:val="28"/>
        </w:rPr>
        <w:t>Nositelj aktivnosti:</w:t>
      </w:r>
    </w:p>
    <w:p w:rsidR="007434CD" w:rsidRPr="00E40760" w:rsidRDefault="007434CD" w:rsidP="007434CD">
      <w:pPr>
        <w:tabs>
          <w:tab w:val="left" w:pos="5670"/>
        </w:tabs>
        <w:rPr>
          <w:rFonts w:ascii="Arial" w:hAnsi="Arial" w:cs="Arial"/>
          <w:b/>
          <w:sz w:val="28"/>
          <w:szCs w:val="28"/>
        </w:rPr>
      </w:pPr>
      <w:r w:rsidRPr="00E40760">
        <w:rPr>
          <w:rFonts w:ascii="Arial" w:hAnsi="Arial" w:cs="Arial"/>
          <w:b/>
          <w:sz w:val="28"/>
          <w:szCs w:val="28"/>
        </w:rPr>
        <w:tab/>
        <w:t xml:space="preserve">   Damir Šurjak</w:t>
      </w:r>
    </w:p>
    <w:p w:rsidR="007434CD" w:rsidRPr="00E40760" w:rsidRDefault="007434CD" w:rsidP="007434CD">
      <w:pPr>
        <w:rPr>
          <w:rFonts w:ascii="Arial" w:hAnsi="Arial" w:cs="Arial"/>
          <w:b/>
        </w:rPr>
      </w:pP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766C93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766C93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766C9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766C93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SAJMU GAST 2019</w:t>
            </w:r>
          </w:p>
          <w:p w:rsidR="007434CD" w:rsidRPr="00766C93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766C9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Razvoj i unapređenje znanja, povezivanje teoretskih znanja i praktične primjene.</w:t>
            </w:r>
          </w:p>
          <w:p w:rsidR="007434CD" w:rsidRPr="00805DAA" w:rsidRDefault="007434CD" w:rsidP="00B70878">
            <w:pPr>
              <w:rPr>
                <w:rFonts w:ascii="Century Gothic" w:hAnsi="Century Gothic" w:cs="Arial"/>
              </w:rPr>
            </w:pPr>
          </w:p>
        </w:tc>
      </w:tr>
      <w:tr w:rsidR="007434CD" w:rsidRPr="00766C93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05DAA" w:rsidRDefault="007434CD" w:rsidP="00B70878">
            <w:pPr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Upoznavanje hotelske i ugostiteljske opreme,prehrane, alkoholnih i bezalkoholnih pića i napitaka te namještaja. Upoznavanje učenika sa kulturom, gastronomijom i turizmom zemalja svijeta, te sa turističkom ponudom posebnih oblika turizma.</w:t>
            </w:r>
          </w:p>
        </w:tc>
      </w:tr>
      <w:tr w:rsidR="007434CD" w:rsidRPr="00766C93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Damir Šurjak,  2 htt </w:t>
            </w:r>
          </w:p>
        </w:tc>
      </w:tr>
      <w:tr w:rsidR="007434CD" w:rsidRPr="00766C93" w:rsidTr="00B70878">
        <w:trPr>
          <w:trHeight w:val="69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805DAA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Trajekt, autobus</w:t>
            </w:r>
          </w:p>
        </w:tc>
      </w:tr>
      <w:tr w:rsidR="007434CD" w:rsidRPr="00766C93" w:rsidTr="00B70878">
        <w:trPr>
          <w:trHeight w:val="5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Ožujak  2019</w:t>
            </w:r>
            <w:r w:rsidRPr="00766C93">
              <w:rPr>
                <w:rFonts w:ascii="Century Gothic" w:hAnsi="Century Gothic" w:cs="Arial"/>
              </w:rPr>
              <w:t>.</w:t>
            </w:r>
          </w:p>
        </w:tc>
      </w:tr>
      <w:tr w:rsidR="007434CD" w:rsidRPr="00766C93" w:rsidTr="00B70878">
        <w:trPr>
          <w:trHeight w:val="5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80 kuna po uč</w:t>
            </w:r>
            <w:r w:rsidRPr="00766C93">
              <w:rPr>
                <w:rFonts w:ascii="Century Gothic" w:hAnsi="Century Gothic" w:cs="Arial"/>
              </w:rPr>
              <w:t>eniku</w:t>
            </w:r>
          </w:p>
        </w:tc>
      </w:tr>
      <w:tr w:rsidR="007434CD" w:rsidRPr="00766C93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766C9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766C93" w:rsidRDefault="007434CD" w:rsidP="00B70878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66C93">
              <w:rPr>
                <w:rFonts w:ascii="Century Gothic" w:hAnsi="Century Gothic" w:cs="Arial"/>
              </w:rPr>
              <w:t>Vrjednovanje kroz nastavni proces, korištenje viđenog u nastavnom procesu i svakodnevnom životu i radu.</w:t>
            </w:r>
          </w:p>
          <w:p w:rsidR="007434CD" w:rsidRPr="00766C9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766C93" w:rsidRDefault="007434CD" w:rsidP="007434CD">
      <w:pPr>
        <w:rPr>
          <w:rFonts w:ascii="Century Gothic" w:hAnsi="Century Gothic"/>
        </w:rPr>
      </w:pPr>
    </w:p>
    <w:p w:rsidR="007434CD" w:rsidRPr="00766C93" w:rsidRDefault="007434CD" w:rsidP="007434CD">
      <w:pPr>
        <w:rPr>
          <w:rFonts w:ascii="Century Gothic" w:hAnsi="Century Gothic"/>
        </w:rPr>
      </w:pPr>
    </w:p>
    <w:p w:rsidR="007434CD" w:rsidRPr="00766C93" w:rsidRDefault="007434CD" w:rsidP="007434CD">
      <w:pPr>
        <w:rPr>
          <w:rFonts w:ascii="Century Gothic" w:hAnsi="Century Gothic"/>
        </w:rPr>
      </w:pPr>
    </w:p>
    <w:p w:rsidR="007434CD" w:rsidRPr="00805DAA" w:rsidRDefault="007434CD" w:rsidP="007434CD">
      <w:pPr>
        <w:ind w:left="5664"/>
        <w:rPr>
          <w:rFonts w:ascii="Arial" w:hAnsi="Arial" w:cs="Arial"/>
          <w:b/>
          <w:sz w:val="28"/>
          <w:szCs w:val="28"/>
        </w:rPr>
      </w:pPr>
      <w:r w:rsidRPr="00805DAA">
        <w:rPr>
          <w:rFonts w:ascii="Arial" w:hAnsi="Arial" w:cs="Arial"/>
          <w:b/>
          <w:sz w:val="28"/>
          <w:szCs w:val="28"/>
        </w:rPr>
        <w:t>Nositelj aktivnosti:</w:t>
      </w:r>
    </w:p>
    <w:p w:rsidR="007434CD" w:rsidRPr="00805DAA" w:rsidRDefault="007434CD" w:rsidP="007434CD">
      <w:pPr>
        <w:rPr>
          <w:rFonts w:ascii="Arial" w:hAnsi="Arial" w:cs="Arial"/>
          <w:b/>
          <w:sz w:val="28"/>
          <w:szCs w:val="28"/>
        </w:rPr>
      </w:pPr>
      <w:r w:rsidRPr="00805DA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:rsidR="007434CD" w:rsidRPr="00805DAA" w:rsidRDefault="007434CD" w:rsidP="007434CD">
      <w:pPr>
        <w:rPr>
          <w:rFonts w:ascii="Arial" w:hAnsi="Arial" w:cs="Arial"/>
          <w:b/>
          <w:sz w:val="28"/>
          <w:szCs w:val="28"/>
        </w:rPr>
      </w:pPr>
      <w:r w:rsidRPr="00805DAA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805DAA">
        <w:rPr>
          <w:rFonts w:ascii="Arial" w:hAnsi="Arial" w:cs="Arial"/>
          <w:b/>
          <w:sz w:val="28"/>
          <w:szCs w:val="28"/>
        </w:rPr>
        <w:t xml:space="preserve"> Damir Šurjak </w:t>
      </w:r>
    </w:p>
    <w:p w:rsidR="007434CD" w:rsidRPr="00805DAA" w:rsidRDefault="007434CD" w:rsidP="007434CD">
      <w:pPr>
        <w:rPr>
          <w:rFonts w:ascii="Arial" w:hAnsi="Arial" w:cs="Arial"/>
          <w:b/>
          <w:sz w:val="28"/>
          <w:szCs w:val="28"/>
        </w:rPr>
      </w:pP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221B1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221B1B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221B1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1E05BC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HRVATSKI I SVJETSKI DAN KRAVATE</w:t>
            </w:r>
          </w:p>
          <w:p w:rsidR="007434CD" w:rsidRPr="00221B1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221B1B" w:rsidTr="00B70878">
        <w:trPr>
          <w:trHeight w:val="650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S učenicima</w:t>
            </w:r>
            <w:r>
              <w:rPr>
                <w:rFonts w:ascii="Century Gothic" w:hAnsi="Century Gothic" w:cs="Century Gothic"/>
              </w:rPr>
              <w:t xml:space="preserve"> obilježit  Hrvatski i svjetski dan kravate</w:t>
            </w:r>
          </w:p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(18.10)</w:t>
            </w:r>
          </w:p>
        </w:tc>
      </w:tr>
      <w:tr w:rsidR="007434CD" w:rsidRPr="00221B1B" w:rsidTr="00B70878">
        <w:trPr>
          <w:trHeight w:val="85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1E05BC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Upoznavanje s povijesnom ulogom kravate i njene</w:t>
            </w:r>
          </w:p>
          <w:p w:rsidR="007434CD" w:rsidRPr="001E05BC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uloge danas kao prepoznatljivog hrvatskog</w:t>
            </w:r>
          </w:p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proizvoda</w:t>
            </w:r>
          </w:p>
        </w:tc>
      </w:tr>
      <w:tr w:rsidR="007434CD" w:rsidRPr="00221B1B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</w:rPr>
              <w:t>Damir Šurjak</w:t>
            </w:r>
            <w:r>
              <w:rPr>
                <w:rFonts w:ascii="Century Gothic" w:hAnsi="Century Gothic" w:cs="Century Gothic"/>
              </w:rPr>
              <w:t xml:space="preserve"> i 3 htt</w:t>
            </w:r>
          </w:p>
        </w:tc>
      </w:tr>
      <w:tr w:rsidR="007434CD" w:rsidRPr="00221B1B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777DD2" w:rsidRDefault="007434CD" w:rsidP="00B70878">
            <w:pPr>
              <w:pStyle w:val="Heading4"/>
              <w:shd w:val="clear" w:color="auto" w:fill="FFFFFF"/>
              <w:rPr>
                <w:rFonts w:ascii="Century Gothic" w:hAnsi="Century Gothic" w:cs="Century Gothic"/>
                <w:b w:val="0"/>
              </w:rPr>
            </w:pPr>
            <w:r w:rsidRPr="00777DD2">
              <w:rPr>
                <w:rFonts w:ascii="Century Gothic" w:hAnsi="Century Gothic"/>
                <w:b w:val="0"/>
              </w:rPr>
              <w:t>Učenici će sami istražiti povijesne činjenice o nastanku kravate te će to prezentirati na satu. Prigodnom radionicom pravilnoga vezanje kravate ćemo obilježiti ovaj dan.</w:t>
            </w:r>
          </w:p>
        </w:tc>
      </w:tr>
      <w:tr w:rsidR="007434CD" w:rsidRPr="00221B1B" w:rsidTr="00B70878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 2018</w:t>
            </w:r>
          </w:p>
        </w:tc>
      </w:tr>
      <w:tr w:rsidR="007434CD" w:rsidRPr="00221B1B" w:rsidTr="00B70878">
        <w:trPr>
          <w:trHeight w:val="82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0 kn</w:t>
            </w:r>
          </w:p>
        </w:tc>
      </w:tr>
      <w:tr w:rsidR="007434CD" w:rsidRPr="00221B1B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221B1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221B1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1E05BC">
              <w:rPr>
                <w:rFonts w:ascii="Century Gothic" w:hAnsi="Century Gothic" w:cs="Century Gothic"/>
              </w:rPr>
              <w:t>Vještinom vezanje kravate učenici su bogatiji za još jedno iskustvo koje će moći primijeniti na svom maturalnom plesu. U Hrvatskoj je duga tradicija vezanja kravate prilikom svečanosti ili službenih događanja</w:t>
            </w:r>
            <w:r>
              <w:rPr>
                <w:rFonts w:ascii="Century Gothic" w:hAnsi="Century Gothic" w:cs="Century Gothic"/>
              </w:rPr>
              <w:t xml:space="preserve"> </w:t>
            </w:r>
            <w:r w:rsidRPr="001E05BC">
              <w:rPr>
                <w:rFonts w:ascii="Century Gothic" w:hAnsi="Century Gothic" w:cs="Century Gothic"/>
              </w:rPr>
              <w:t xml:space="preserve">.Nekad je izraz poštovanja prema gostu,a nekad zanimljiv marketinški proizvod i kao takva bi trebala biti prepoznata od strane </w:t>
            </w:r>
            <w:r>
              <w:rPr>
                <w:rFonts w:ascii="Century Gothic" w:hAnsi="Century Gothic" w:cs="Century Gothic"/>
              </w:rPr>
              <w:t>učenika turističke</w:t>
            </w:r>
            <w:r w:rsidRPr="001E05BC">
              <w:rPr>
                <w:rFonts w:ascii="Century Gothic" w:hAnsi="Century Gothic" w:cs="Century Gothic"/>
              </w:rPr>
              <w:t xml:space="preserve"> škole.</w:t>
            </w:r>
          </w:p>
        </w:tc>
      </w:tr>
    </w:tbl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777DD2" w:rsidRDefault="007434CD" w:rsidP="007434CD">
      <w:pPr>
        <w:ind w:left="5664"/>
        <w:rPr>
          <w:rFonts w:ascii="Arial" w:hAnsi="Arial" w:cs="Arial"/>
          <w:b/>
          <w:sz w:val="28"/>
          <w:szCs w:val="28"/>
        </w:rPr>
      </w:pPr>
      <w:r w:rsidRPr="00777DD2">
        <w:rPr>
          <w:rFonts w:ascii="Arial" w:hAnsi="Arial" w:cs="Arial"/>
          <w:b/>
          <w:sz w:val="28"/>
          <w:szCs w:val="28"/>
        </w:rPr>
        <w:t>Nositelj aktivnosti:</w:t>
      </w:r>
    </w:p>
    <w:p w:rsidR="007434CD" w:rsidRPr="00777DD2" w:rsidRDefault="007434CD" w:rsidP="007434CD">
      <w:pPr>
        <w:rPr>
          <w:rFonts w:ascii="Arial" w:hAnsi="Arial" w:cs="Arial"/>
          <w:b/>
          <w:sz w:val="28"/>
          <w:szCs w:val="28"/>
        </w:rPr>
      </w:pPr>
    </w:p>
    <w:p w:rsidR="007434CD" w:rsidRPr="00777DD2" w:rsidRDefault="007434CD" w:rsidP="007434CD">
      <w:pPr>
        <w:rPr>
          <w:rFonts w:ascii="Arial" w:hAnsi="Arial" w:cs="Arial"/>
          <w:b/>
          <w:sz w:val="28"/>
          <w:szCs w:val="28"/>
        </w:rPr>
      </w:pPr>
      <w:r w:rsidRPr="00777DD2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777DD2">
        <w:rPr>
          <w:rFonts w:ascii="Arial" w:hAnsi="Arial" w:cs="Arial"/>
          <w:b/>
          <w:sz w:val="28"/>
          <w:szCs w:val="28"/>
        </w:rPr>
        <w:t>Damir Šurjak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DC0528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</w:t>
            </w:r>
          </w:p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>aktivnost :</w:t>
            </w:r>
          </w:p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           GASTRO  2019</w:t>
            </w:r>
          </w:p>
          <w:p w:rsidR="007434CD" w:rsidRPr="00DC052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DC0528" w:rsidTr="00B70878">
        <w:trPr>
          <w:trHeight w:val="65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Priprema učenika za natjecanje ugostiteljsko turističkih škola  „GASTRO“</w:t>
            </w:r>
            <w:r>
              <w:rPr>
                <w:rFonts w:ascii="Century Gothic" w:hAnsi="Century Gothic" w:cs="Century Gothic"/>
              </w:rPr>
              <w:t>.</w:t>
            </w:r>
          </w:p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7434CD" w:rsidRPr="00DC0528" w:rsidTr="00B70878">
        <w:trPr>
          <w:trHeight w:val="73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Proširivanje znanja i kompetencija iz područja</w:t>
            </w:r>
          </w:p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 xml:space="preserve"> poslovanj</w:t>
            </w:r>
            <w:r>
              <w:rPr>
                <w:rFonts w:ascii="Century Gothic" w:hAnsi="Century Gothic" w:cs="Century Gothic"/>
              </w:rPr>
              <w:t>a recepcije i putničkih agencije</w:t>
            </w:r>
          </w:p>
        </w:tc>
      </w:tr>
      <w:tr w:rsidR="007434CD" w:rsidRPr="00DC0528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Damir Šurjak u suradnji sa profesorima stranih jezika</w:t>
            </w:r>
          </w:p>
        </w:tc>
      </w:tr>
      <w:tr w:rsidR="007434CD" w:rsidRPr="00DC0528" w:rsidTr="00B70878">
        <w:trPr>
          <w:trHeight w:val="86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Za vrijeme š</w:t>
            </w:r>
            <w:r>
              <w:rPr>
                <w:rFonts w:ascii="Century Gothic" w:hAnsi="Century Gothic" w:cs="Century Gothic"/>
              </w:rPr>
              <w:t xml:space="preserve">kolske godine </w:t>
            </w:r>
            <w:r w:rsidRPr="00DC0528">
              <w:rPr>
                <w:rFonts w:ascii="Century Gothic" w:hAnsi="Century Gothic" w:cs="Century Gothic"/>
              </w:rPr>
              <w:t>na individualnim konzultacijama</w:t>
            </w:r>
          </w:p>
          <w:p w:rsidR="007434CD" w:rsidRPr="00DC0528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DC0528" w:rsidTr="00B70878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rPr>
                <w:rFonts w:ascii="Century Gothic" w:hAnsi="Century Gothic"/>
              </w:rPr>
            </w:pPr>
            <w:r w:rsidRPr="00DC0528">
              <w:rPr>
                <w:rFonts w:ascii="Century Gothic" w:hAnsi="Century Gothic"/>
              </w:rPr>
              <w:t>Tijekom školske godine, intenzivnije pred natjecanje</w:t>
            </w:r>
          </w:p>
        </w:tc>
      </w:tr>
      <w:tr w:rsidR="007434CD" w:rsidRPr="00DC0528" w:rsidTr="00B70878">
        <w:trPr>
          <w:trHeight w:val="7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Troškovi materijala,  putovanje na natjecanje</w:t>
            </w:r>
          </w:p>
        </w:tc>
      </w:tr>
      <w:tr w:rsidR="007434CD" w:rsidRPr="00DC0528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DC052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DC0528">
              <w:rPr>
                <w:rFonts w:ascii="Century Gothic" w:hAnsi="Century Gothic" w:cs="Century Gothic"/>
              </w:rPr>
              <w:t>Vrjednovanje kroz nastavni proces, te zadovoljstvo postignutim uspjehom na natjecanje</w:t>
            </w:r>
            <w:r>
              <w:rPr>
                <w:rFonts w:ascii="Century Gothic" w:hAnsi="Century Gothic" w:cs="Century Gothic"/>
              </w:rPr>
              <w:t>.</w:t>
            </w:r>
          </w:p>
          <w:p w:rsidR="007434CD" w:rsidRPr="00DC0528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7434CD" w:rsidRDefault="007434CD" w:rsidP="007434CD">
      <w:pPr>
        <w:ind w:left="5664"/>
        <w:rPr>
          <w:rFonts w:ascii="Century Gothic" w:hAnsi="Century Gothic" w:cs="Arial"/>
          <w:sz w:val="28"/>
          <w:szCs w:val="28"/>
        </w:rPr>
      </w:pPr>
      <w:r w:rsidRPr="00DC0528">
        <w:rPr>
          <w:rFonts w:ascii="Century Gothic" w:hAnsi="Century Gothic" w:cs="Arial"/>
          <w:sz w:val="28"/>
          <w:szCs w:val="28"/>
        </w:rPr>
        <w:t>Nositelj aktivnosti:</w:t>
      </w:r>
    </w:p>
    <w:p w:rsidR="007434CD" w:rsidRPr="00DC0252" w:rsidRDefault="007434CD" w:rsidP="007434CD">
      <w:pPr>
        <w:rPr>
          <w:rFonts w:ascii="Arial" w:hAnsi="Arial" w:cs="Arial"/>
          <w:sz w:val="28"/>
          <w:szCs w:val="28"/>
        </w:rPr>
      </w:pPr>
      <w:r w:rsidRPr="00DC0528">
        <w:rPr>
          <w:rFonts w:ascii="Century Gothic" w:hAnsi="Century Gothic"/>
        </w:rPr>
        <w:t xml:space="preserve">                                                            </w:t>
      </w:r>
      <w:r>
        <w:rPr>
          <w:rFonts w:ascii="Century Gothic" w:hAnsi="Century Gothic"/>
        </w:rPr>
        <w:t xml:space="preserve">                                </w:t>
      </w:r>
      <w:r w:rsidRPr="00DC0528">
        <w:rPr>
          <w:rFonts w:ascii="Century Gothic" w:hAnsi="Century Gothic"/>
        </w:rPr>
        <w:t xml:space="preserve"> </w:t>
      </w:r>
      <w:r w:rsidRPr="00DC0252">
        <w:rPr>
          <w:rFonts w:ascii="Arial" w:hAnsi="Arial" w:cs="Arial"/>
          <w:sz w:val="28"/>
          <w:szCs w:val="28"/>
        </w:rPr>
        <w:t>Damir Šurjak</w:t>
      </w:r>
    </w:p>
    <w:p w:rsidR="004F37D8" w:rsidRDefault="004F37D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406E08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406E08" w:rsidRDefault="007434CD" w:rsidP="00B70878">
            <w:pPr>
              <w:pStyle w:val="Default"/>
              <w:snapToGrid w:val="0"/>
              <w:ind w:left="271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406E08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406E0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7434CD" w:rsidRPr="00406E0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406E08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SVJETSKI DAN TURIZMA</w:t>
            </w:r>
          </w:p>
          <w:p w:rsidR="007434CD" w:rsidRPr="00406E08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406E08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S učenicima obilježit  Svjetski dan turizma</w:t>
            </w:r>
          </w:p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7434CD" w:rsidRPr="00406E08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7434CD" w:rsidRPr="00406E08" w:rsidTr="00B70878">
        <w:trPr>
          <w:trHeight w:val="68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Damir Šurjak</w:t>
            </w:r>
          </w:p>
        </w:tc>
      </w:tr>
      <w:tr w:rsidR="007434CD" w:rsidRPr="00406E08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406E08" w:rsidRDefault="007434CD" w:rsidP="00B70878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Century Gothic" w:hAnsi="Century Gothic" w:cs="Century Gothic"/>
                <w:b w:val="0"/>
              </w:rPr>
            </w:pPr>
            <w:r w:rsidRPr="00406E08">
              <w:rPr>
                <w:rFonts w:ascii="Century Gothic" w:hAnsi="Century Gothic" w:cs="Century Gothic"/>
                <w:b w:val="0"/>
              </w:rPr>
              <w:t>Izrada plakata i prezentacija, te prigodna izlaganja na ovogodišnju temu : „Turizam i digitalna transformacija“</w:t>
            </w:r>
          </w:p>
          <w:p w:rsidR="007434CD" w:rsidRPr="00406E08" w:rsidRDefault="007434CD" w:rsidP="00B70878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B4D4E"/>
              </w:rPr>
            </w:pPr>
            <w:r w:rsidRPr="00406E08">
              <w:rPr>
                <w:rFonts w:ascii="Century Gothic" w:hAnsi="Century Gothic" w:cs="Century Gothic"/>
                <w:b w:val="0"/>
              </w:rPr>
              <w:t>Kviz sa višim razredima</w:t>
            </w:r>
          </w:p>
        </w:tc>
      </w:tr>
      <w:tr w:rsidR="007434CD" w:rsidRPr="00406E08" w:rsidTr="00B70878">
        <w:trPr>
          <w:trHeight w:val="37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rPr>
                <w:rFonts w:ascii="Century Gothic" w:hAnsi="Century Gothic"/>
              </w:rPr>
            </w:pPr>
            <w:r w:rsidRPr="00406E08">
              <w:rPr>
                <w:rFonts w:ascii="Century Gothic" w:hAnsi="Century Gothic"/>
              </w:rPr>
              <w:t>27. rujna</w:t>
            </w:r>
          </w:p>
        </w:tc>
      </w:tr>
      <w:tr w:rsidR="007434CD" w:rsidRPr="00406E08" w:rsidTr="00B70878">
        <w:trPr>
          <w:trHeight w:val="6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Troškovi materijala</w:t>
            </w:r>
          </w:p>
        </w:tc>
      </w:tr>
      <w:tr w:rsidR="007434CD" w:rsidRPr="00406E08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406E08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406E08">
              <w:rPr>
                <w:rFonts w:ascii="Century Gothic" w:hAnsi="Century Gothic" w:cs="Century Gothic"/>
              </w:rPr>
              <w:t>Vrjednovanje kroz nastavni proces</w:t>
            </w:r>
          </w:p>
          <w:p w:rsidR="007434CD" w:rsidRPr="00406E08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221B1B" w:rsidRDefault="007434CD" w:rsidP="007434CD">
      <w:pPr>
        <w:rPr>
          <w:rFonts w:ascii="Century Gothic" w:hAnsi="Century Gothic"/>
        </w:rPr>
      </w:pPr>
    </w:p>
    <w:p w:rsidR="007434CD" w:rsidRPr="00406E08" w:rsidRDefault="007434CD" w:rsidP="007434CD">
      <w:pPr>
        <w:ind w:left="5664"/>
        <w:rPr>
          <w:rFonts w:ascii="Arial" w:hAnsi="Arial" w:cs="Arial"/>
          <w:sz w:val="28"/>
          <w:szCs w:val="28"/>
        </w:rPr>
      </w:pPr>
      <w:r w:rsidRPr="00406E08">
        <w:rPr>
          <w:rFonts w:ascii="Arial" w:hAnsi="Arial" w:cs="Arial"/>
          <w:sz w:val="28"/>
          <w:szCs w:val="28"/>
        </w:rPr>
        <w:t>Nositelj aktivnosti:</w:t>
      </w:r>
    </w:p>
    <w:p w:rsidR="007434CD" w:rsidRPr="00221B1B" w:rsidRDefault="007434CD" w:rsidP="007434CD">
      <w:pPr>
        <w:rPr>
          <w:rFonts w:ascii="Century Gothic" w:hAnsi="Century Gothic"/>
        </w:rPr>
      </w:pPr>
    </w:p>
    <w:p w:rsidR="006A0334" w:rsidRDefault="007434CD" w:rsidP="007434CD">
      <w:pPr>
        <w:rPr>
          <w:rFonts w:ascii="Arial" w:hAnsi="Arial" w:cs="Arial"/>
          <w:sz w:val="28"/>
          <w:szCs w:val="28"/>
        </w:rPr>
      </w:pPr>
      <w:r w:rsidRPr="00221B1B">
        <w:rPr>
          <w:rFonts w:ascii="Century Gothic" w:hAnsi="Century Gothic"/>
        </w:rPr>
        <w:t xml:space="preserve">                                                           </w:t>
      </w:r>
      <w:r>
        <w:rPr>
          <w:rFonts w:ascii="Century Gothic" w:hAnsi="Century Gothic"/>
        </w:rPr>
        <w:t xml:space="preserve">                            </w:t>
      </w:r>
      <w:r w:rsidRPr="00221B1B">
        <w:rPr>
          <w:rFonts w:ascii="Century Gothic" w:hAnsi="Century Gothic"/>
        </w:rPr>
        <w:t xml:space="preserve">  </w:t>
      </w:r>
      <w:r w:rsidRPr="00406E08">
        <w:rPr>
          <w:rFonts w:ascii="Arial" w:hAnsi="Arial" w:cs="Arial"/>
          <w:sz w:val="28"/>
          <w:szCs w:val="28"/>
        </w:rPr>
        <w:t>Damir Šurjak</w:t>
      </w:r>
    </w:p>
    <w:p w:rsidR="006A0334" w:rsidRDefault="006A0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70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69"/>
        <w:gridCol w:w="6335"/>
      </w:tblGrid>
      <w:tr w:rsidR="006A0334" w:rsidRPr="00144D63" w:rsidTr="00844D77">
        <w:trPr>
          <w:trHeight w:val="4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144D6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 </w:t>
            </w:r>
          </w:p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>OSUVREMENJIVANJE NASTAVE</w:t>
            </w:r>
          </w:p>
          <w:p w:rsidR="006A0334" w:rsidRPr="00144D63" w:rsidRDefault="006A0334" w:rsidP="00844D77">
            <w:pPr>
              <w:rPr>
                <w:rFonts w:ascii="Century Gothic" w:hAnsi="Century Gothic"/>
                <w:sz w:val="32"/>
                <w:szCs w:val="32"/>
              </w:rPr>
            </w:pPr>
            <w:r w:rsidRPr="00144D63">
              <w:rPr>
                <w:rFonts w:ascii="Century Gothic" w:hAnsi="Century Gothic"/>
                <w:sz w:val="32"/>
                <w:szCs w:val="32"/>
              </w:rPr>
              <w:t>VINO:PLOD LOZE I LJUDSKIH RUKU,PONUDA U UGOSTITELJSTVU</w:t>
            </w:r>
          </w:p>
        </w:tc>
      </w:tr>
      <w:tr w:rsidR="006A0334" w:rsidRPr="00144D63" w:rsidTr="00844D77">
        <w:trPr>
          <w:trHeight w:val="135"/>
        </w:trPr>
        <w:tc>
          <w:tcPr>
            <w:tcW w:w="3369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335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/>
              </w:rPr>
              <w:t xml:space="preserve">Upoznati učenike s enologijom, načinima prezentiranja i posluživanja različitih vrsta vina i pjenušaca gostu ; novi trendovi u ponudi i posluživanju vina </w:t>
            </w:r>
          </w:p>
        </w:tc>
      </w:tr>
      <w:tr w:rsidR="006A0334" w:rsidRPr="00144D63" w:rsidTr="00844D77">
        <w:trPr>
          <w:trHeight w:val="111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 xml:space="preserve">Učenicima ugostiteljskih zanimanja, ali i svima koji su zainteresirani naučiti nešto novo o vinu ; upoznavanje sa zahtjevima gostiju i ponudi u gradu i na otoku </w:t>
            </w:r>
          </w:p>
        </w:tc>
      </w:tr>
      <w:tr w:rsidR="006A0334" w:rsidRPr="00144D63" w:rsidTr="00844D77">
        <w:trPr>
          <w:trHeight w:val="82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 xml:space="preserve">Nastavnici ugostiteljskog posluživanja,kuharstva, enologije s gastronomijom, biologije i ekologije  </w:t>
            </w:r>
          </w:p>
          <w:p w:rsidR="006A0334" w:rsidRPr="00144D63" w:rsidRDefault="006A0334" w:rsidP="00844D77">
            <w:pPr>
              <w:rPr>
                <w:rFonts w:ascii="Century Gothic" w:hAnsi="Century Gothic" w:cs="Century Gothic"/>
              </w:rPr>
            </w:pPr>
          </w:p>
        </w:tc>
      </w:tr>
      <w:tr w:rsidR="006A0334" w:rsidRPr="00144D63" w:rsidTr="00844D77">
        <w:trPr>
          <w:trHeight w:val="1122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335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144D63" w:rsidRDefault="006A0334" w:rsidP="00844D77">
            <w:pPr>
              <w:tabs>
                <w:tab w:val="left" w:pos="1245"/>
              </w:tabs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/>
              </w:rPr>
              <w:t>Edukativni materijali, fotografije, slike i različite recepture ; gost –predavač sommelier i stručnjaci dugogodišnjeg iskustva ; samostalni rad učenika</w:t>
            </w:r>
          </w:p>
        </w:tc>
      </w:tr>
      <w:tr w:rsidR="006A0334" w:rsidRPr="00144D63" w:rsidTr="00844D77">
        <w:trPr>
          <w:trHeight w:val="1485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>Tijekom školske godine  2018./2019.</w:t>
            </w:r>
          </w:p>
        </w:tc>
      </w:tr>
      <w:tr w:rsidR="006A0334" w:rsidRPr="00144D63" w:rsidTr="00844D77">
        <w:trPr>
          <w:trHeight w:val="111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Pr="00144D63" w:rsidRDefault="006A0334" w:rsidP="00844D77">
            <w:pPr>
              <w:rPr>
                <w:rFonts w:ascii="Century Gothic" w:hAnsi="Century Gothic"/>
                <w:sz w:val="28"/>
                <w:szCs w:val="28"/>
              </w:rPr>
            </w:pPr>
            <w:r w:rsidRPr="00144D63">
              <w:rPr>
                <w:rFonts w:ascii="Century Gothic" w:hAnsi="Century Gothic"/>
              </w:rPr>
              <w:t xml:space="preserve">Troškovi  kupovine boca vina, pjenušaca; moguće donacije; eventualni putni troškovi u dogovoru s roditeljima </w:t>
            </w:r>
          </w:p>
          <w:p w:rsidR="006A0334" w:rsidRPr="00144D6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6A0334" w:rsidRPr="00144D63" w:rsidTr="00844D77">
        <w:trPr>
          <w:trHeight w:val="1113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144D6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144D63" w:rsidRDefault="006A0334" w:rsidP="00844D77">
            <w:pPr>
              <w:rPr>
                <w:rFonts w:ascii="Century Gothic" w:hAnsi="Century Gothic"/>
              </w:rPr>
            </w:pPr>
            <w:r w:rsidRPr="00144D63">
              <w:rPr>
                <w:rFonts w:ascii="Century Gothic" w:hAnsi="Century Gothic"/>
              </w:rPr>
              <w:t xml:space="preserve">Razgovor s učenicima o dojmovima nakon prezentacije i posluživanja vina ; vrjednovanje u ocjensku rešetku po obavljenom samostalnom radu </w:t>
            </w:r>
          </w:p>
          <w:p w:rsidR="006A0334" w:rsidRPr="00144D63" w:rsidRDefault="006A0334" w:rsidP="00844D77">
            <w:pPr>
              <w:rPr>
                <w:rFonts w:ascii="Century Gothic" w:hAnsi="Century Gothic"/>
              </w:rPr>
            </w:pPr>
          </w:p>
          <w:p w:rsidR="006A0334" w:rsidRPr="00144D6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144D63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6A0334" w:rsidRPr="00144D63" w:rsidRDefault="006A0334" w:rsidP="006A0334">
      <w:pPr>
        <w:rPr>
          <w:rFonts w:ascii="Century Gothic" w:hAnsi="Century Gothic"/>
        </w:rPr>
      </w:pPr>
    </w:p>
    <w:p w:rsidR="006A0334" w:rsidRPr="00144D63" w:rsidRDefault="006A0334" w:rsidP="006A0334">
      <w:pPr>
        <w:ind w:left="5664"/>
        <w:rPr>
          <w:rFonts w:ascii="Century Gothic" w:hAnsi="Century Gothic"/>
        </w:rPr>
      </w:pPr>
      <w:r w:rsidRPr="00144D63">
        <w:rPr>
          <w:rFonts w:ascii="Century Gothic" w:hAnsi="Century Gothic"/>
        </w:rPr>
        <w:t xml:space="preserve">                                                                                              </w:t>
      </w:r>
      <w:r w:rsidRPr="00144D63">
        <w:rPr>
          <w:rFonts w:ascii="Century Gothic" w:hAnsi="Century Gothic" w:cs="Arial"/>
          <w:sz w:val="28"/>
          <w:szCs w:val="28"/>
        </w:rPr>
        <w:t>Nositelji aktivnosti:</w:t>
      </w:r>
      <w:r w:rsidRPr="00144D63">
        <w:rPr>
          <w:rFonts w:ascii="Century Gothic" w:hAnsi="Century Gothic"/>
        </w:rPr>
        <w:t xml:space="preserve"> </w:t>
      </w:r>
    </w:p>
    <w:p w:rsidR="004F37D8" w:rsidRDefault="006A0334" w:rsidP="006A0334">
      <w:pPr>
        <w:ind w:left="5664"/>
        <w:rPr>
          <w:rFonts w:ascii="Times New Roman" w:hAnsi="Times New Roman"/>
          <w:sz w:val="44"/>
          <w:szCs w:val="44"/>
        </w:rPr>
      </w:pPr>
      <w:r w:rsidRPr="00144D63">
        <w:rPr>
          <w:rFonts w:ascii="Century Gothic" w:hAnsi="Century Gothic"/>
        </w:rPr>
        <w:t>Nikolina Ostojić,Dejan Šperka i Ivo Tudor,nastavnici</w:t>
      </w:r>
      <w:r w:rsidR="004F37D8">
        <w:rPr>
          <w:rFonts w:ascii="Times New Roman" w:hAnsi="Times New Roman"/>
          <w:sz w:val="44"/>
          <w:szCs w:val="44"/>
        </w:rPr>
        <w:br w:type="page"/>
      </w:r>
    </w:p>
    <w:p w:rsidR="00CA2603" w:rsidRPr="00BB197E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BB197E">
        <w:rPr>
          <w:rFonts w:ascii="Times New Roman" w:hAnsi="Times New Roman"/>
          <w:sz w:val="44"/>
          <w:szCs w:val="44"/>
        </w:rPr>
        <w:lastRenderedPageBreak/>
        <w:t>PROJEKTI</w:t>
      </w:r>
    </w:p>
    <w:tbl>
      <w:tblPr>
        <w:tblpPr w:leftFromText="180" w:rightFromText="180" w:vertAnchor="text" w:horzAnchor="page" w:tblpX="1346" w:tblpY="112"/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077"/>
        <w:gridCol w:w="5670"/>
      </w:tblGrid>
      <w:tr w:rsidR="00A478B8" w:rsidRPr="00163EB2" w:rsidTr="004F37D8">
        <w:trPr>
          <w:trHeight w:val="690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E51E11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D74DFC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Hvar story</w:t>
            </w:r>
          </w:p>
        </w:tc>
      </w:tr>
      <w:tr w:rsidR="00A478B8" w:rsidRPr="00163EB2" w:rsidTr="00B70878">
        <w:trPr>
          <w:trHeight w:val="243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   1. Ciljevi i aktivnost</w:t>
            </w:r>
          </w:p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D74DFC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9944" cy="1679944"/>
                  <wp:effectExtent l="0" t="0" r="0" b="0"/>
                  <wp:docPr id="1" name="Picture 2" descr="https://scontent-vie1-1.xx.fbcdn.net/v/t1.0-1/p320x320/41020269_1045304818980770_2730454076075540480_n.png?_nc_cat=0&amp;oh=3c8f6245ddba9fde83a9cb9055291a8e&amp;oe=5C203D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1/p320x320/41020269_1045304818980770_2730454076075540480_n.png?_nc_cat=0&amp;oh=3c8f6245ddba9fde83a9cb9055291a8e&amp;oe=5C203D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90" cy="16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0C010F" w:rsidRDefault="00A478B8" w:rsidP="00B70878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Srednja škola Hvar –nositelj, Srednja škola Antun Matijašević Karamaneo Vis - partner</w:t>
            </w:r>
          </w:p>
          <w:p w:rsidR="00A478B8" w:rsidRPr="000C010F" w:rsidRDefault="00A478B8" w:rsidP="00B70878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1.</w:t>
            </w: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Novi turistički proizvod-promotivni film o hvarskoj turističkoj povijesti, film koji prati i obilježava 150 godina organiziranog turizma u gradu Hvaru; povezivanje javnog i obrazovnog sektora (suradnja dviju škola, Grada Hvara, TZ Grada Hvara); suradnja privatnog i obrazovnog sektora (suradnja s profesionalnim multimedijskim studijom (produkcijom) i Škole, učenika i nastavnika), uvođenje novih tehnologija u izradi promotivnih  filmova; sagledavanje pojma turizam s više aspekata: ekonomskog,društvenog, sociološkog, kulturološkog i civilizacijskog.</w:t>
            </w:r>
          </w:p>
          <w:p w:rsidR="00A478B8" w:rsidRPr="000C010F" w:rsidRDefault="00A478B8" w:rsidP="00B70878">
            <w:pPr>
              <w:snapToGrid w:val="0"/>
              <w:spacing w:after="160" w:line="259" w:lineRule="auto"/>
              <w:ind w:left="318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2.</w:t>
            </w: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Novi oblik promocije destinacije- turistički promotivni film, nove tehnike stvaranja filma, timelapse film</w:t>
            </w: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podizanje razine svijesti kod učenika i nastavnika o turizmu kao multisektorskom resoru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međusektorsko gospodarsko povezivanje kroz obrazovni proces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motiviranje mladih za rad u turizmu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povezivanje obrazovnih institucija i privatnog sektora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osposobljavanje učenika za sagledavanje turističkog razvoja kroz destinacijski pristup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upoznavanje učenika s projektiranjem za EU fondove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upoznavanje učenika strukovnih škola, ali i gimnazija s mogućnostima realizacije projekata u turizmu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razvijanje projektnog načina razmišljanja kod učenika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9"/>
              </w:numPr>
              <w:snapToGrid w:val="0"/>
              <w:spacing w:after="160" w:line="259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razvijanje poduzetničkog duha kod učenika</w:t>
            </w:r>
          </w:p>
          <w:p w:rsidR="00A478B8" w:rsidRPr="000C010F" w:rsidRDefault="00A478B8" w:rsidP="00A478B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hAnsiTheme="minorHAnsi" w:cstheme="minorHAnsi"/>
                <w:bCs/>
                <w:noProof/>
                <w:sz w:val="24"/>
                <w:szCs w:val="24"/>
                <w:lang w:eastAsia="de-DE"/>
              </w:rPr>
              <w:t>razvijanje timskog rada kod učenika</w:t>
            </w:r>
          </w:p>
          <w:p w:rsidR="00A478B8" w:rsidRPr="005567FE" w:rsidRDefault="00A478B8" w:rsidP="00B70878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708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D74DFC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2.</w:t>
            </w:r>
            <w:r w:rsidRPr="00D74DF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023B18" w:rsidRDefault="00A478B8" w:rsidP="004F37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>Aktivnost je namijenjena učenicima svim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razreda naše škole, gimnazije,</w:t>
            </w: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 THK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kuhar</w:t>
            </w:r>
          </w:p>
        </w:tc>
      </w:tr>
      <w:tr w:rsidR="00A478B8" w:rsidRPr="00163EB2" w:rsidTr="00B70878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4F37D8" w:rsidRDefault="00A478B8" w:rsidP="004F37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</w:t>
            </w:r>
          </w:p>
        </w:tc>
      </w:tr>
      <w:tr w:rsidR="00A478B8" w:rsidRPr="00163EB2" w:rsidTr="004F37D8">
        <w:trPr>
          <w:trHeight w:val="8081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670" w:type="dxa"/>
            <w:shd w:val="clear" w:color="auto" w:fill="D6E3EC"/>
          </w:tcPr>
          <w:p w:rsidR="00A478B8" w:rsidRPr="00023B1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FAZE PROJEKTA: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Formiranje učeničkih grupa za realizaciju projekta (učenici –glumci, učenici – redatelji, učenici – montažeri, producenti, učenici –glasnogovornici za javnost)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Izrada loga projekta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Prikupljanje i klasifikacija podataka potrebnih za stvaranje storyboarda , istraživanje pretprojektne situacije, definiranje ciljne skupine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1.radionica s multimedijalnim studijom-izrada storyboarda (viški i hvarski učenici s mentorima)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Pribavljanje dozvola za snimanje, nabava-najam povijesnih kostima- posjet HNK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2.radionica s multimedijalnim studijom –snimanje filma, pojam timelapse filma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 xml:space="preserve">Montaža filma 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Pripremne radnje za premijeru filma i predavanje znanstvenice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Premijerno prikazivanje filma u Hvaru u reprezentativnom gradskom prostoru povijesne Lođe; priprema buffet stola za domjenak nakon premijere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Predavanje znanstvenika</w:t>
            </w:r>
          </w:p>
          <w:p w:rsidR="00A478B8" w:rsidRPr="004876D7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Promocija filma i projekta; društvenim mrežama, u novinama, lokalna TV</w:t>
            </w:r>
          </w:p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76D7">
              <w:rPr>
                <w:rFonts w:asciiTheme="minorHAnsi" w:hAnsiTheme="minorHAnsi" w:cstheme="minorHAnsi"/>
                <w:sz w:val="24"/>
                <w:szCs w:val="24"/>
              </w:rPr>
              <w:t>Vrednovanje projekta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4F37D8">
        <w:trPr>
          <w:trHeight w:val="419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Vremenik aktivnosti</w:t>
            </w:r>
          </w:p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Svibanj – rujan 2018. </w:t>
            </w:r>
          </w:p>
        </w:tc>
      </w:tr>
      <w:tr w:rsidR="00A478B8" w:rsidRPr="00163EB2" w:rsidTr="004F37D8">
        <w:trPr>
          <w:trHeight w:val="975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Troškovnik aktivnosti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Financirano sredstvima Ministarstva turizma u sklopu naječaja „Promocija zanimanja“ (40.000,00 kn)</w:t>
            </w:r>
          </w:p>
        </w:tc>
      </w:tr>
      <w:tr w:rsidR="00A478B8" w:rsidRPr="00163EB2" w:rsidTr="00B70878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E51E11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Facebook a</w:t>
            </w: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nketa, evaluacija učinaka projekta na ciljnu skupinu, izrada evaluacijskog izvještaja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fakultativnog predmeta Promocija turističke destinacije</w:t>
            </w:r>
          </w:p>
        </w:tc>
      </w:tr>
    </w:tbl>
    <w:p w:rsidR="00A478B8" w:rsidRDefault="00A478B8" w:rsidP="00A478B8">
      <w:pP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Izradila: Sanda Stančić</w:t>
      </w:r>
    </w:p>
    <w:tbl>
      <w:tblPr>
        <w:tblpPr w:leftFromText="180" w:rightFromText="180" w:vertAnchor="text" w:horzAnchor="page" w:tblpX="1346" w:tblpY="112"/>
        <w:tblW w:w="10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536"/>
        <w:gridCol w:w="5954"/>
      </w:tblGrid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IZLOŽBA TURISTIČKIH PLAKATA-UČENIČKIH URADAKA </w:t>
            </w:r>
          </w:p>
        </w:tc>
      </w:tr>
      <w:tr w:rsidR="00A478B8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B70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Praktična primjena znanja iz predmeta Marketing u turizmu, nastavna cjelina Promidžbene aktivnosti</w:t>
            </w:r>
          </w:p>
          <w:p w:rsidR="00A478B8" w:rsidRPr="00163EB2" w:rsidRDefault="00A478B8" w:rsidP="00B70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Učenički doprinos promociji destinacije Hvar</w:t>
            </w:r>
          </w:p>
          <w:p w:rsidR="00A478B8" w:rsidRPr="00163EB2" w:rsidRDefault="00A478B8" w:rsidP="00B70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Svladavanje računalnih alata za dizajn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  <w:vAlign w:val="center"/>
          </w:tcPr>
          <w:p w:rsidR="00A478B8" w:rsidRPr="00163EB2" w:rsidRDefault="00A478B8" w:rsidP="00B70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Razvijanje stvaralačkih sposobnosti</w:t>
            </w:r>
          </w:p>
          <w:p w:rsidR="00A478B8" w:rsidRPr="00A334FC" w:rsidRDefault="00A478B8" w:rsidP="00B70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Razvijanje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poduzetničkih kompetencija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4 THK</w:t>
            </w: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954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Suradnja s nastavnicama informatike i turističke geografije i nastavnikom povijesti umjetnosti hrvatske kulturne baštine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plakata formata B3 na izabranu turističku temu u svrhu promocije destinacije u računalnom dizajnu ili likovnoj tehnici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Izlaganje najboljih plakata u Lođi krajem nastavne godine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Dana otvorenih vrata u školi</w:t>
            </w: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  <w:vAlign w:val="center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Boja za pisač, papir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elemente vrjednovanja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praćenja i ocjenjivanja (kroz rubriku ocjenske rešetke Samostalni rad)</w:t>
            </w:r>
          </w:p>
        </w:tc>
      </w:tr>
    </w:tbl>
    <w:p w:rsidR="00A478B8" w:rsidRDefault="00A478B8" w:rsidP="00A478B8">
      <w:r>
        <w:t>Izradila: Sanda Stančić</w:t>
      </w:r>
    </w:p>
    <w:p w:rsidR="0041781D" w:rsidRDefault="0041781D"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MINI </w:t>
            </w: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bottom"/>
          </w:tcPr>
          <w:p w:rsidR="00A478B8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POVIJEST TURIZMA U STRIPU</w:t>
            </w: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iz predmeta Osnove turizma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Upoznavanje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sažimanje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povijesnih razdoblja u razvoju turizma</w:t>
            </w:r>
          </w:p>
          <w:p w:rsidR="00A478B8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Grafičko uobličavanje gradiv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radi lakšeg pamćenja 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Aktivno korištenje novih web alata u nastavi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1174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 usvajanje stručne terminologije</w:t>
            </w:r>
          </w:p>
          <w:p w:rsidR="00A478B8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poticanje samostalnosti i kreativnosti učenika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Korištenje web alata u nastavi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1 thk, učenici fakultativne i dodatne nastave THK</w:t>
            </w:r>
          </w:p>
        </w:tc>
      </w:tr>
      <w:tr w:rsidR="00A478B8" w:rsidRPr="00163EB2" w:rsidTr="00B70878">
        <w:trPr>
          <w:trHeight w:val="1260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F71C8B" w:rsidRDefault="00A478B8" w:rsidP="00A478B8">
            <w:pPr>
              <w:pStyle w:val="ListParagraph"/>
              <w:numPr>
                <w:ilvl w:val="0"/>
                <w:numId w:val="12"/>
              </w:numPr>
            </w:pPr>
            <w:r w:rsidRPr="00F71C8B">
              <w:rPr>
                <w:rFonts w:asciiTheme="minorHAnsi" w:hAnsiTheme="minorHAnsi" w:cstheme="minorHAnsi"/>
                <w:sz w:val="24"/>
                <w:szCs w:val="24"/>
              </w:rPr>
              <w:t xml:space="preserve">Aktivnost će biti provedena s učenicima 1 THK. Učenici podijeljeni u grupe izrađuju pojedinačne stripove (na računalu) s temom iz pojedinog razdoblja povijesti turizma. </w:t>
            </w:r>
          </w:p>
          <w:p w:rsidR="00A478B8" w:rsidRPr="00C6259C" w:rsidRDefault="00A478B8" w:rsidP="00A478B8">
            <w:pPr>
              <w:pStyle w:val="ListParagraph"/>
              <w:numPr>
                <w:ilvl w:val="0"/>
                <w:numId w:val="12"/>
              </w:numPr>
            </w:pPr>
            <w:r>
              <w:t>Cilj je koristiti web</w:t>
            </w:r>
            <w:r w:rsidRPr="00F71C8B">
              <w:t xml:space="preserve"> alat koji se koristi za izradu stripova</w:t>
            </w:r>
            <w:r>
              <w:t xml:space="preserve"> i kreiranje vremenske crte na koju se mogu dodavati video-isječci, slike...</w:t>
            </w:r>
            <w:r w:rsidRPr="00F71C8B">
              <w:t xml:space="preserve">Koristi se pomoću web preglednika, odnosno nije potrebna instalacija na korisničkom računalu. 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2.polugodište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A478B8" w:rsidRPr="00163EB2" w:rsidTr="00B70878">
        <w:trPr>
          <w:trHeight w:val="1538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Kroz ocjensku rešetku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78B8" w:rsidRDefault="00A478B8" w:rsidP="00A478B8">
      <w:r>
        <w:t>Izradila: Sanda Stančić</w:t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COCKTAIL SHOW </w:t>
            </w:r>
          </w:p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SREDNJE ŠKOLE HVAR </w:t>
            </w:r>
          </w:p>
        </w:tc>
      </w:tr>
      <w:tr w:rsidR="00A478B8" w:rsidRPr="0013096A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Motivacija učenika za ugostiteljsku struku</w:t>
            </w:r>
          </w:p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Stjecanje vještina</w:t>
            </w:r>
          </w:p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Reprezentativna aktivnost škole prema javnosti u obljetnici 150 g.organiziranog turizma u Hvaru</w:t>
            </w:r>
          </w:p>
          <w:p w:rsidR="00A478B8" w:rsidRPr="0013096A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U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čenice THK</w:t>
            </w:r>
          </w:p>
        </w:tc>
      </w:tr>
      <w:tr w:rsidR="00A478B8" w:rsidRPr="006473E1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Kamenko Srhoj (umirovljeni nastavnik), Sanda Stančić, Vesna Barbarić, Nikolina Ostojić, Ivana Vojković</w:t>
            </w:r>
          </w:p>
          <w:p w:rsidR="00A478B8" w:rsidRPr="006473E1" w:rsidRDefault="00A478B8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6473E1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6473E1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Sinkronizirano uvježbavanje vještine pripreme dugih i kratkih barskih mješavina, atraktivnom izvedbom četiri učenice ispred gradske lože u večernjim satima, uz glazbenu podlogu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 rujna 2018.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Troškovi pokriveni sponzorstvom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ugostiteljskog posluživanja</w:t>
            </w:r>
          </w:p>
        </w:tc>
      </w:tr>
    </w:tbl>
    <w:p w:rsidR="00665061" w:rsidRDefault="00665061" w:rsidP="00665061">
      <w:r>
        <w:t>Izradila: Sanda Stančić</w:t>
      </w:r>
    </w:p>
    <w:p w:rsidR="0041781D" w:rsidRDefault="0041781D">
      <w:pPr>
        <w:rPr>
          <w:rFonts w:ascii="Times New Roman" w:hAnsi="Times New Roman"/>
          <w:sz w:val="44"/>
          <w:szCs w:val="44"/>
        </w:rPr>
      </w:pPr>
    </w:p>
    <w:p w:rsidR="00665061" w:rsidRDefault="00665061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 w:type="page"/>
      </w:r>
    </w:p>
    <w:p w:rsidR="00CA2603" w:rsidRDefault="00CA2603" w:rsidP="001524F2">
      <w:pPr>
        <w:jc w:val="both"/>
      </w:pPr>
      <w:r w:rsidRPr="00BB197E">
        <w:rPr>
          <w:rFonts w:ascii="Times New Roman" w:hAnsi="Times New Roman"/>
          <w:sz w:val="44"/>
          <w:szCs w:val="44"/>
        </w:rPr>
        <w:lastRenderedPageBreak/>
        <w:t>TERENSKA NASTAVA</w:t>
      </w: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536"/>
        <w:gridCol w:w="5670"/>
      </w:tblGrid>
      <w:tr w:rsidR="00A478B8" w:rsidRPr="00163EB2" w:rsidTr="00B70878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posjeti</w:t>
            </w:r>
          </w:p>
        </w:tc>
      </w:tr>
      <w:tr w:rsidR="00A478B8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B708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hvarskim hotelima, TZ Hvar, stručnim predavanjima</w:t>
            </w:r>
          </w:p>
        </w:tc>
      </w:tr>
      <w:tr w:rsidR="00A478B8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Vatroslav Lozić, Ivana Vojković</w:t>
            </w: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po razredima ili grupama;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PP prezentacija i plakata nakon posjeta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Predsezona ili posezona (listopad, travanj, svibanj)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 i boja za printer za izradu radnih listića, plakata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Troškovi prijevoza (izvan otoka)</w:t>
            </w:r>
          </w:p>
        </w:tc>
      </w:tr>
      <w:tr w:rsidR="00A478B8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A478B8" w:rsidRDefault="00A478B8" w:rsidP="00A478B8">
      <w:r>
        <w:t>Izradila: Sanda Stančić</w:t>
      </w:r>
    </w:p>
    <w:p w:rsidR="0041781D" w:rsidRDefault="0041781D"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STRUČNI POSJET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ADRIATIC GASTRO SHOW U SPLITU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i Sajam GAST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 posebnim naglaskom na ugostiteljsku opremu i inventar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za sve učenike THK od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-4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razreda kao i ugostiteljske razrede od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-3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Ivana Vojković,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troslav Lozić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Aktivnost će biti realizirana kroz sveobuh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vatnu organizaciju i jednokratan posjet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sajmu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280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veljača 201</w:t>
            </w:r>
            <w:r w:rsidR="002806F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trajektna karta 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A478B8" w:rsidRDefault="00A478B8" w:rsidP="00A478B8">
      <w:r>
        <w:t>Izradila: Sanda Stančić</w:t>
      </w:r>
    </w:p>
    <w:p w:rsidR="0041781D" w:rsidRDefault="0041781D" w:rsidP="0041781D">
      <w:pPr>
        <w:jc w:val="center"/>
      </w:pPr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4178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STRUČNI POSJET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Događaji u Splitu 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predavanjima, radionicama i sl.događajima sadržajno vezanim za turističke predmete u školi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Default="00A478B8" w:rsidP="00A478B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učenike fakultativnog predmeta</w:t>
            </w:r>
          </w:p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Promocija turističke destinacije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Prisustvovanje događaju, usputni posjet kulturnim atrakcijama u Splitu (muzeji,...)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nastavne godine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Trajektna karta, gradski autobus u Splitu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fakultativnog predmeta</w:t>
            </w:r>
          </w:p>
        </w:tc>
      </w:tr>
    </w:tbl>
    <w:p w:rsidR="00A478B8" w:rsidRDefault="00A478B8" w:rsidP="00A478B8">
      <w:r>
        <w:t>Izradila: Sanda Stančić</w:t>
      </w:r>
    </w:p>
    <w:p w:rsidR="00A478B8" w:rsidRDefault="00A478B8" w:rsidP="00A478B8"/>
    <w:p w:rsidR="0041781D" w:rsidRDefault="0041781D">
      <w: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IZLET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POSJET PARTNERSKOJ ŠKOLI NA VISU 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Uzvratni posjet učenicima i nastavnicima iz Srednje škole A.M Karamaneo Vis, partnerima u projektu Hvar story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sudionici projekta i učenici fakultativnog predmeta Promocija turističke destinacije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Vesna Barbarić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viškoj školi, susret s učenicima i nastavnicima, razgledavanje turističkih atrakcija VIsa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 rujna ili početak listopada 2018.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za katamaran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</w:tc>
      </w:tr>
    </w:tbl>
    <w:p w:rsidR="00A478B8" w:rsidRDefault="00A478B8" w:rsidP="00A478B8">
      <w:r>
        <w:t>Sanda Stančić</w:t>
      </w:r>
    </w:p>
    <w:p w:rsidR="0041781D" w:rsidRDefault="0041781D">
      <w:r>
        <w:br w:type="page"/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6CC" w:rsidRPr="00D06521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lang w:eastAsia="en-US"/>
              </w:rPr>
            </w:pPr>
            <w:r w:rsidRPr="00D06521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D06521" w:rsidRDefault="00BD26CC" w:rsidP="00B70878">
            <w:pPr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</w:pPr>
            <w:r w:rsidRPr="00D06521"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  <w:t>POSJET RESTORANU i HOTELU</w:t>
            </w:r>
          </w:p>
          <w:p w:rsidR="00BD26CC" w:rsidRPr="00D06521" w:rsidRDefault="00BD26CC" w:rsidP="00B70878">
            <w:pPr>
              <w:pStyle w:val="Default"/>
              <w:spacing w:line="276" w:lineRule="auto"/>
              <w:ind w:left="271"/>
              <w:rPr>
                <w:rFonts w:ascii="Century Gothic" w:hAnsi="Century Gothic" w:cs="Century Gothic"/>
                <w:b/>
                <w:bCs/>
                <w:sz w:val="32"/>
                <w:lang w:eastAsia="en-US"/>
              </w:rPr>
            </w:pP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Pokazati učenicima rad hotela,te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Proširiti znanje učenika povezivanjem teorije i prakse; upoznavati se s opremljenosti pojedinih objekata prema pozitivnim pravnim propisima iz ugostiteljstva i turizma  </w:t>
            </w:r>
          </w:p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je namjenjena učenicima kuharskog i THK usmjerenja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910CD1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Nikolina Ostojić, </w:t>
            </w:r>
            <w:r w:rsidR="00BD26CC">
              <w:rPr>
                <w:rFonts w:ascii="Century Gothic" w:hAnsi="Century Gothic"/>
                <w:lang w:eastAsia="en-US"/>
              </w:rPr>
              <w:t>Ivo Tudor</w:t>
            </w:r>
            <w:r>
              <w:rPr>
                <w:rFonts w:ascii="Century Gothic" w:hAnsi="Century Gothic"/>
                <w:lang w:eastAsia="en-US"/>
              </w:rPr>
              <w:t>, Dejan Šperka</w:t>
            </w:r>
            <w:r w:rsidR="00BD26CC">
              <w:rPr>
                <w:rFonts w:ascii="Century Gothic" w:hAnsi="Century Gothic"/>
                <w:lang w:eastAsia="en-US"/>
              </w:rPr>
              <w:t xml:space="preserve"> ; učenici; suradnja s nastavnicima ekonomskih srodnih predmeta </w:t>
            </w:r>
          </w:p>
        </w:tc>
      </w:tr>
      <w:tr w:rsidR="00BD26CC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BD26CC" w:rsidTr="00B70878">
        <w:trPr>
          <w:trHeight w:val="91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tabs>
                <w:tab w:val="left" w:pos="8295"/>
              </w:tabs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je planirana za mjesec  ožujak i travanj 2019. godine.</w:t>
            </w:r>
          </w:p>
        </w:tc>
      </w:tr>
      <w:tr w:rsidR="00BD26CC" w:rsidTr="00B70878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Eventualne putni troškovi koje snose roditelji </w:t>
            </w:r>
          </w:p>
        </w:tc>
      </w:tr>
      <w:tr w:rsidR="00BD26CC" w:rsidTr="00B70878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D06521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</w:tc>
      </w:tr>
    </w:tbl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D06521">
        <w:rPr>
          <w:rFonts w:ascii="Arial" w:hAnsi="Arial" w:cs="Arial"/>
          <w:sz w:val="28"/>
        </w:rPr>
        <w:t xml:space="preserve">Nositelji aktivnosti : </w:t>
      </w: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D06521">
        <w:rPr>
          <w:rFonts w:ascii="Arial" w:hAnsi="Arial" w:cs="Arial"/>
          <w:sz w:val="28"/>
        </w:rPr>
        <w:t xml:space="preserve">Ivo Tudor, </w:t>
      </w:r>
      <w:r>
        <w:rPr>
          <w:rFonts w:ascii="Arial" w:hAnsi="Arial" w:cs="Arial"/>
          <w:sz w:val="28"/>
        </w:rPr>
        <w:t>bacc.</w:t>
      </w:r>
      <w:r w:rsidRPr="00D06521">
        <w:rPr>
          <w:rFonts w:ascii="Arial" w:hAnsi="Arial" w:cs="Arial"/>
          <w:sz w:val="28"/>
        </w:rPr>
        <w:t xml:space="preserve"> </w:t>
      </w:r>
    </w:p>
    <w:p w:rsidR="00BD26CC" w:rsidRDefault="00BD26CC" w:rsidP="0041781D">
      <w:pPr>
        <w:jc w:val="right"/>
        <w:rPr>
          <w:rFonts w:ascii="Arial" w:hAnsi="Arial" w:cs="Arial"/>
          <w:sz w:val="28"/>
        </w:rPr>
      </w:pPr>
      <w:r w:rsidRPr="00D06521">
        <w:rPr>
          <w:rFonts w:ascii="Arial" w:hAnsi="Arial" w:cs="Arial"/>
          <w:sz w:val="28"/>
        </w:rPr>
        <w:t xml:space="preserve">Nikolina Ostojić, </w:t>
      </w:r>
      <w:r>
        <w:rPr>
          <w:rFonts w:ascii="Arial" w:hAnsi="Arial" w:cs="Arial"/>
          <w:sz w:val="28"/>
        </w:rPr>
        <w:t>prof.</w:t>
      </w:r>
    </w:p>
    <w:p w:rsidR="00910CD1" w:rsidRPr="0041781D" w:rsidRDefault="00910CD1" w:rsidP="0041781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Dejan Šperka, prof.</w:t>
      </w:r>
    </w:p>
    <w:tbl>
      <w:tblPr>
        <w:tblpPr w:leftFromText="180" w:rightFromText="180" w:bottomFromText="20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BD26CC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26CC" w:rsidRPr="00B35536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sz w:val="32"/>
                <w:lang w:eastAsia="en-US"/>
              </w:rPr>
            </w:pPr>
            <w:r w:rsidRPr="00B35536">
              <w:rPr>
                <w:rFonts w:ascii="Century Gothic" w:hAnsi="Century Gothic" w:cs="Century Gothic"/>
                <w:b/>
                <w:bCs/>
                <w:i/>
                <w:iCs/>
                <w:sz w:val="32"/>
                <w:lang w:eastAsia="en-US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B35536" w:rsidRDefault="00BD26CC" w:rsidP="00B70878">
            <w:pPr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</w:pPr>
            <w:r w:rsidRPr="00B35536">
              <w:rPr>
                <w:rFonts w:ascii="Century Gothic" w:hAnsi="Century Gothic" w:cs="Century Gothic"/>
                <w:b/>
                <w:bCs/>
                <w:color w:val="000000"/>
                <w:sz w:val="32"/>
                <w:lang w:eastAsia="en-US"/>
              </w:rPr>
              <w:t>POSJET SAJMU GAST ILI MANIFESTACIJI BISER MORA</w:t>
            </w:r>
          </w:p>
        </w:tc>
      </w:tr>
      <w:tr w:rsidR="00BD26CC" w:rsidTr="00B70878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 w:cs="Century Gothic"/>
                <w:lang w:eastAsia="en-US"/>
              </w:rPr>
              <w:t xml:space="preserve">Pokazati učenicima najmodernije trendove u turizmu i gastronomiji. </w:t>
            </w:r>
            <w:r>
              <w:rPr>
                <w:rFonts w:ascii="Century Gothic" w:hAnsi="Century Gothic"/>
                <w:lang w:eastAsia="en-US"/>
              </w:rPr>
              <w:t xml:space="preserve"> Upoznati sa raznim poduzećima koja sudjeluju na određene načine u poslovanju ugostiteljskih objekata, te stečeno teoretsko znanje primijeniti u praksi </w:t>
            </w:r>
          </w:p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</w:p>
        </w:tc>
      </w:tr>
      <w:tr w:rsidR="00BD26CC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Proširiti znanje učenika povezivanjem teorije i prakse; upoznavati se s opremljenosti pojedinih objekata prema pozitivnim pravnim propisima iz ugostiteljstva i turizma  </w:t>
            </w:r>
          </w:p>
          <w:p w:rsidR="00BD26CC" w:rsidRPr="00B35536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je namjenjena učenicima 3. THK</w:t>
            </w:r>
          </w:p>
        </w:tc>
      </w:tr>
      <w:tr w:rsidR="00BD26CC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Ivo Tudor, nastavnik </w:t>
            </w:r>
          </w:p>
        </w:tc>
      </w:tr>
      <w:tr w:rsidR="00BD26CC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CC" w:rsidRPr="00B35536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BD26CC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tabs>
                <w:tab w:val="left" w:pos="8295"/>
              </w:tabs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Aktivnost je planirana za mjesec  ožujak i travanj 2019.  godine.</w:t>
            </w:r>
            <w:r>
              <w:rPr>
                <w:rFonts w:ascii="Century Gothic" w:hAnsi="Century Gothic"/>
                <w:lang w:eastAsia="en-US"/>
              </w:rPr>
              <w:tab/>
            </w:r>
          </w:p>
        </w:tc>
      </w:tr>
      <w:tr w:rsidR="00BD26CC" w:rsidTr="00B70878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D26CC" w:rsidRDefault="00BD26CC" w:rsidP="00B70878">
            <w:pPr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Eventualne putni troškovi koje snose roditelji </w:t>
            </w:r>
          </w:p>
        </w:tc>
      </w:tr>
      <w:tr w:rsidR="00BD26CC" w:rsidTr="00B70878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D26CC" w:rsidRDefault="00BD26CC" w:rsidP="00B70878">
            <w:pPr>
              <w:pStyle w:val="Default"/>
              <w:spacing w:line="276" w:lineRule="auto"/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 w:cs="Century Gothic"/>
                <w:b/>
                <w:bCs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Default="00BD26CC" w:rsidP="00B70878">
            <w:pPr>
              <w:rPr>
                <w:rFonts w:ascii="Century Gothic" w:hAnsi="Century Gothic" w:cs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Način vrednovanja i način korištenja rezultata vrednovanja : Rezultati vrednovanja bit će korišteni za promjene i poboljšanje u odvijanju prakse u idućoj školskoj godini, primjeni znanja u struci, proširenju znanja na području posluživanja i kuharstva.</w:t>
            </w:r>
          </w:p>
        </w:tc>
      </w:tr>
    </w:tbl>
    <w:p w:rsidR="00BD26CC" w:rsidRPr="00B35536" w:rsidRDefault="00BD26CC" w:rsidP="00BD26CC">
      <w:pPr>
        <w:ind w:left="5664"/>
        <w:jc w:val="right"/>
        <w:rPr>
          <w:rFonts w:ascii="Arial" w:hAnsi="Arial" w:cs="Arial"/>
          <w:sz w:val="28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B35536">
        <w:rPr>
          <w:rFonts w:ascii="Arial" w:hAnsi="Arial" w:cs="Arial"/>
          <w:sz w:val="28"/>
        </w:rPr>
        <w:t xml:space="preserve">Nositelji aktivnosti : </w:t>
      </w:r>
    </w:p>
    <w:p w:rsidR="00BD26CC" w:rsidRPr="0041781D" w:rsidRDefault="00BD26CC" w:rsidP="0041781D">
      <w:pPr>
        <w:jc w:val="right"/>
        <w:rPr>
          <w:rFonts w:ascii="Arial" w:hAnsi="Arial" w:cs="Arial"/>
          <w:sz w:val="28"/>
        </w:rPr>
      </w:pPr>
      <w:r w:rsidRPr="00B35536">
        <w:rPr>
          <w:rFonts w:ascii="Arial" w:hAnsi="Arial" w:cs="Arial"/>
          <w:sz w:val="28"/>
        </w:rPr>
        <w:t xml:space="preserve">Ivo Tudor, </w:t>
      </w:r>
      <w:r>
        <w:rPr>
          <w:rFonts w:ascii="Arial" w:hAnsi="Arial" w:cs="Arial"/>
          <w:sz w:val="28"/>
        </w:rPr>
        <w:t>bacc.</w:t>
      </w:r>
      <w:r w:rsidRPr="00B35536">
        <w:rPr>
          <w:rFonts w:ascii="Arial" w:hAnsi="Arial" w:cs="Arial"/>
          <w:sz w:val="28"/>
        </w:rPr>
        <w:t xml:space="preserve"> 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BD26CC" w:rsidRPr="0041781D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28"/>
              </w:rPr>
            </w:pPr>
            <w:r w:rsidRPr="0041781D">
              <w:rPr>
                <w:rFonts w:ascii="Century Gothic" w:hAnsi="Century Gothic" w:cs="Century Gothic"/>
                <w:b/>
                <w:bCs/>
                <w:i/>
                <w:iCs/>
                <w:sz w:val="28"/>
              </w:rPr>
              <w:lastRenderedPageBreak/>
              <w:t>TERENSKA NASTAVA</w:t>
            </w:r>
          </w:p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C" w:rsidRPr="0041781D" w:rsidRDefault="00BD26CC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28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8"/>
              </w:rPr>
              <w:t>UPOZNAVANJE I SAKUPLJANJE ZAČINSKOG, AROMATIČNOG i LJEKOVITOG BILJA OTOKA HVARA</w:t>
            </w:r>
          </w:p>
        </w:tc>
      </w:tr>
      <w:tr w:rsidR="00BD26CC" w:rsidRPr="0041781D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rPr>
                <w:rFonts w:ascii="Century Gothic" w:hAnsi="Century Gothic"/>
                <w:sz w:val="20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0"/>
              </w:rPr>
              <w:t xml:space="preserve">1. Ciljevi aktivnosti </w:t>
            </w:r>
            <w:r w:rsidRPr="0041781D">
              <w:rPr>
                <w:rFonts w:ascii="Century Gothic" w:hAnsi="Century Gothic"/>
                <w:sz w:val="20"/>
              </w:rPr>
              <w:t xml:space="preserve"> </w:t>
            </w:r>
          </w:p>
          <w:p w:rsidR="00BD26CC" w:rsidRPr="0041781D" w:rsidRDefault="00BD26CC" w:rsidP="00B70878">
            <w:pPr>
              <w:rPr>
                <w:rFonts w:ascii="Century Gothic" w:hAnsi="Century Gothic" w:cs="Century Gothic"/>
                <w:sz w:val="20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sz w:val="22"/>
              </w:rPr>
              <w:t>Upoznavati učenike sa važnošću otočkog bilja i bilja općenito. Stavljati naglasak na sakupljanje istih zbog unaprijeđenja zdravlja i kuharskih sposobnosti.</w:t>
            </w:r>
          </w:p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</w:p>
        </w:tc>
      </w:tr>
      <w:tr w:rsidR="00BD26CC" w:rsidRPr="0041781D" w:rsidTr="00B70878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rPr>
                <w:rFonts w:ascii="Century Gothic" w:hAnsi="Century Gothic" w:cs="Century Gothic"/>
                <w:sz w:val="20"/>
              </w:rPr>
            </w:pPr>
            <w:r w:rsidRPr="0041781D">
              <w:rPr>
                <w:rFonts w:ascii="Century Gothic" w:hAnsi="Century Gothic"/>
                <w:sz w:val="20"/>
              </w:rPr>
              <w:t xml:space="preserve">Podizanje svijesti o važnosti ekološke poljoprivede i očuvanju starih prirodnih začina koji su kvalitetniji od kupovnih, a svakodnevno nas okružuju. </w:t>
            </w:r>
          </w:p>
        </w:tc>
      </w:tr>
      <w:tr w:rsidR="00BD26CC" w:rsidRPr="0041781D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D26CC" w:rsidRPr="0041781D" w:rsidRDefault="00BD26CC" w:rsidP="00B70878">
            <w:pPr>
              <w:rPr>
                <w:rFonts w:ascii="Century Gothic" w:hAnsi="Century Gothic" w:cs="Century Gothic"/>
                <w:sz w:val="20"/>
              </w:rPr>
            </w:pPr>
            <w:r w:rsidRPr="0041781D">
              <w:rPr>
                <w:rFonts w:ascii="Century Gothic" w:hAnsi="Century Gothic"/>
                <w:sz w:val="20"/>
              </w:rPr>
              <w:t xml:space="preserve">Ivo Tudor, u suradnji sa Antonijem Vidovićem </w:t>
            </w:r>
          </w:p>
        </w:tc>
      </w:tr>
      <w:tr w:rsidR="00BD26CC" w:rsidRPr="0041781D" w:rsidTr="00B70878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D26CC" w:rsidRPr="0041781D" w:rsidRDefault="00BD26CC" w:rsidP="00B70878">
            <w:pPr>
              <w:rPr>
                <w:rFonts w:ascii="Century Gothic" w:hAnsi="Century Gothic" w:cs="Century Gothic"/>
                <w:color w:val="000000"/>
                <w:sz w:val="20"/>
              </w:rPr>
            </w:pPr>
            <w:r w:rsidRPr="0041781D">
              <w:rPr>
                <w:rFonts w:ascii="Century Gothic" w:hAnsi="Century Gothic" w:cs="Century Gothic"/>
                <w:color w:val="000000"/>
                <w:sz w:val="20"/>
              </w:rPr>
              <w:t>Terenska nastava u suradnji sa nastavnikom Antonijem Vidovićem i njegovom fakultativnom grupom iz predmeta Botanika ljekovitog i aromatičnog bilja</w:t>
            </w:r>
          </w:p>
        </w:tc>
      </w:tr>
      <w:tr w:rsidR="00BD26CC" w:rsidRPr="0041781D" w:rsidTr="00B70878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rPr>
                <w:rFonts w:ascii="Century Gothic" w:hAnsi="Century Gothic"/>
                <w:sz w:val="20"/>
              </w:rPr>
            </w:pPr>
            <w:r w:rsidRPr="0041781D">
              <w:rPr>
                <w:rFonts w:ascii="Century Gothic" w:hAnsi="Century Gothic"/>
                <w:sz w:val="20"/>
              </w:rPr>
              <w:t>Travanj / Svibanj 2019.</w:t>
            </w:r>
          </w:p>
        </w:tc>
      </w:tr>
      <w:tr w:rsidR="00BD26CC" w:rsidRPr="0041781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D26CC" w:rsidRPr="0041781D" w:rsidRDefault="00BD26CC" w:rsidP="00B70878">
            <w:pPr>
              <w:pStyle w:val="Default"/>
              <w:jc w:val="both"/>
              <w:rPr>
                <w:rFonts w:ascii="Century Gothic" w:hAnsi="Century Gothic" w:cs="Times New Roman"/>
                <w:sz w:val="22"/>
              </w:rPr>
            </w:pPr>
            <w:r w:rsidRPr="0041781D">
              <w:rPr>
                <w:rFonts w:ascii="Century Gothic" w:hAnsi="Century Gothic" w:cs="Times New Roman"/>
                <w:sz w:val="22"/>
              </w:rPr>
              <w:t>Papir i materijali za izradu plakata</w:t>
            </w:r>
          </w:p>
        </w:tc>
      </w:tr>
      <w:tr w:rsidR="00BD26CC" w:rsidRPr="0041781D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rPr>
                <w:rFonts w:ascii="Century Gothic" w:hAnsi="Century Gothic" w:cs="Century Gothic"/>
                <w:sz w:val="22"/>
              </w:rPr>
            </w:pPr>
            <w:r w:rsidRPr="0041781D">
              <w:rPr>
                <w:rFonts w:ascii="Century Gothic" w:hAnsi="Century Gothic" w:cs="Century Gothic"/>
                <w:b/>
                <w:bCs/>
                <w:sz w:val="22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D26CC" w:rsidRPr="0041781D" w:rsidRDefault="00BD26CC" w:rsidP="00B70878">
            <w:pPr>
              <w:pStyle w:val="Default"/>
              <w:jc w:val="both"/>
              <w:rPr>
                <w:rFonts w:ascii="Century Gothic" w:hAnsi="Century Gothic" w:cs="Century Gothic"/>
                <w:sz w:val="22"/>
              </w:rPr>
            </w:pPr>
          </w:p>
          <w:p w:rsidR="00BD26CC" w:rsidRPr="0041781D" w:rsidRDefault="00BD26CC" w:rsidP="00B70878">
            <w:pPr>
              <w:pStyle w:val="Default"/>
              <w:ind w:left="-108"/>
              <w:jc w:val="both"/>
              <w:rPr>
                <w:rFonts w:ascii="Century Gothic" w:hAnsi="Century Gothic" w:cs="Times New Roman"/>
                <w:sz w:val="22"/>
              </w:rPr>
            </w:pPr>
            <w:r w:rsidRPr="0041781D">
              <w:rPr>
                <w:rFonts w:ascii="Century Gothic" w:hAnsi="Century Gothic" w:cs="Times New Roman"/>
                <w:sz w:val="22"/>
              </w:rPr>
              <w:t xml:space="preserve">Pohvala za kreativni rad razredu kao cjelini </w:t>
            </w:r>
          </w:p>
        </w:tc>
      </w:tr>
    </w:tbl>
    <w:p w:rsidR="00BD26CC" w:rsidRPr="0041781D" w:rsidRDefault="00BD26CC" w:rsidP="00BD26CC">
      <w:pPr>
        <w:rPr>
          <w:rFonts w:ascii="Century Gothic" w:hAnsi="Century Gothic"/>
          <w:sz w:val="20"/>
        </w:rPr>
      </w:pPr>
    </w:p>
    <w:p w:rsidR="00BD26CC" w:rsidRPr="00D94D4D" w:rsidRDefault="00BD26CC" w:rsidP="00BD26CC">
      <w:pPr>
        <w:rPr>
          <w:rFonts w:ascii="Century Gothic" w:hAnsi="Century Gothic"/>
        </w:rPr>
      </w:pP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491716">
        <w:rPr>
          <w:rFonts w:ascii="Arial" w:hAnsi="Arial" w:cs="Arial"/>
          <w:sz w:val="28"/>
        </w:rPr>
        <w:t xml:space="preserve">Nositelji aktivnosti : </w:t>
      </w:r>
    </w:p>
    <w:p w:rsidR="00BD26CC" w:rsidRDefault="00BD26CC" w:rsidP="00BD26CC">
      <w:pPr>
        <w:jc w:val="right"/>
        <w:rPr>
          <w:rFonts w:ascii="Arial" w:hAnsi="Arial" w:cs="Arial"/>
          <w:sz w:val="28"/>
        </w:rPr>
      </w:pPr>
      <w:r w:rsidRPr="00491716">
        <w:rPr>
          <w:rFonts w:ascii="Arial" w:hAnsi="Arial" w:cs="Arial"/>
          <w:sz w:val="28"/>
        </w:rPr>
        <w:t>Ivo Tudor,</w:t>
      </w:r>
      <w:r>
        <w:rPr>
          <w:rFonts w:ascii="Arial" w:hAnsi="Arial" w:cs="Arial"/>
          <w:sz w:val="28"/>
        </w:rPr>
        <w:t xml:space="preserve"> bacc.</w:t>
      </w:r>
    </w:p>
    <w:p w:rsidR="00BD26CC" w:rsidRPr="00491716" w:rsidRDefault="00BD26CC" w:rsidP="00BD26CC">
      <w:pPr>
        <w:jc w:val="right"/>
        <w:rPr>
          <w:rFonts w:ascii="Arial" w:hAnsi="Arial" w:cs="Arial"/>
          <w:sz w:val="28"/>
        </w:rPr>
      </w:pPr>
      <w:r w:rsidRPr="00491716">
        <w:rPr>
          <w:rFonts w:ascii="Arial" w:hAnsi="Arial" w:cs="Arial"/>
          <w:sz w:val="28"/>
        </w:rPr>
        <w:t xml:space="preserve">Antonio Vidović, </w:t>
      </w:r>
      <w:r>
        <w:rPr>
          <w:rFonts w:ascii="Arial" w:hAnsi="Arial" w:cs="Arial"/>
          <w:sz w:val="28"/>
        </w:rPr>
        <w:t>mag</w:t>
      </w:r>
    </w:p>
    <w:p w:rsidR="0041781D" w:rsidRDefault="0041781D">
      <w:r>
        <w:br w:type="page"/>
      </w:r>
    </w:p>
    <w:tbl>
      <w:tblPr>
        <w:tblW w:w="10348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4536"/>
        <w:gridCol w:w="5812"/>
      </w:tblGrid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POSJET HRVATSKOJ GOSPODARSKOJ KOMORI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D26CC" w:rsidRPr="00163EB2" w:rsidTr="00B70878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BA4063" w:rsidRDefault="00BD26CC" w:rsidP="00BD26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Upoznati u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enike s HGK i </w:t>
            </w:r>
            <w:r w:rsidRPr="00BA4063">
              <w:rPr>
                <w:rFonts w:asciiTheme="minorHAnsi" w:hAnsiTheme="minorHAnsi" w:cstheme="minorHAnsi"/>
                <w:sz w:val="24"/>
                <w:szCs w:val="24"/>
              </w:rPr>
              <w:t>aktivnostima HGK</w:t>
            </w:r>
          </w:p>
        </w:tc>
      </w:tr>
      <w:tr w:rsidR="00BD26CC" w:rsidRPr="00163EB2" w:rsidTr="00B70878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BD26CC" w:rsidRPr="00163EB2" w:rsidRDefault="00BD26CC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BA4063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Primijeniti ste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ena znanja u strukovnim predmetima i svakodnevnom </w:t>
            </w: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ivotu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IV. THK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razreda</w:t>
            </w:r>
          </w:p>
          <w:p w:rsidR="00BD26CC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Predmetna nastavnica: Ivana Vojkovi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Tekli</w:t>
            </w:r>
            <w:r>
              <w:rPr>
                <w:rFonts w:ascii="Calibri" w:hAnsi="Calibri" w:cs="Calibri"/>
                <w:sz w:val="24"/>
                <w:szCs w:val="24"/>
              </w:rPr>
              <w:t>ć</w:t>
            </w:r>
          </w:p>
          <w:p w:rsidR="00BD26CC" w:rsidRPr="00696307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D26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Posjet HGK Split</w:t>
            </w:r>
          </w:p>
        </w:tc>
      </w:tr>
      <w:tr w:rsidR="00BD26CC" w:rsidRPr="00163EB2" w:rsidTr="00B70878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Tijekom </w:t>
            </w:r>
            <w:r>
              <w:rPr>
                <w:rFonts w:ascii="Calibri" w:hAnsi="Calibri" w:cs="Calibri"/>
                <w:sz w:val="24"/>
                <w:szCs w:val="24"/>
              </w:rPr>
              <w:t>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kolske godine 2018./2019.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26CC" w:rsidRPr="00163EB2" w:rsidTr="00B70878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6E3EC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Karta do Splita i natrag</w:t>
            </w:r>
          </w:p>
        </w:tc>
      </w:tr>
      <w:tr w:rsidR="00BD26CC" w:rsidRPr="00163EB2" w:rsidTr="00B70878">
        <w:trPr>
          <w:trHeight w:val="97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BD26CC" w:rsidRPr="00163EB2" w:rsidRDefault="00BD26CC" w:rsidP="00B7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D26CC" w:rsidRPr="00163EB2" w:rsidRDefault="00BD26CC" w:rsidP="00BD26C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Primjena ste</w:t>
            </w: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enih znanja u redovnoj nastavi kroz strukovne predmete i povezivanje s nastavnim sadr</w:t>
            </w:r>
            <w:r>
              <w:rPr>
                <w:rFonts w:ascii="Calibri" w:hAnsi="Calibri" w:cs="Calibr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ajima.</w:t>
            </w:r>
          </w:p>
          <w:p w:rsidR="00BD26CC" w:rsidRPr="00163EB2" w:rsidRDefault="00BD26CC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0E61" w:rsidRDefault="00450E61" w:rsidP="00450E61">
      <w:pPr>
        <w:jc w:val="right"/>
      </w:pPr>
    </w:p>
    <w:p w:rsidR="00BD26CC" w:rsidRDefault="00BD26CC" w:rsidP="00450E61">
      <w:pPr>
        <w:jc w:val="right"/>
      </w:pPr>
      <w:r>
        <w:t xml:space="preserve">Program izradila: </w:t>
      </w:r>
      <w:r>
        <w:rPr>
          <w:rFonts w:asciiTheme="minorHAnsi" w:hAnsiTheme="minorHAnsi" w:cstheme="minorHAnsi"/>
          <w:sz w:val="24"/>
          <w:szCs w:val="24"/>
        </w:rPr>
        <w:t>Ivana Vojkovi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Theme="minorHAnsi" w:hAnsiTheme="minorHAnsi" w:cstheme="minorHAnsi"/>
          <w:sz w:val="24"/>
          <w:szCs w:val="24"/>
        </w:rPr>
        <w:t xml:space="preserve"> Tekli</w:t>
      </w:r>
      <w:r>
        <w:rPr>
          <w:rFonts w:ascii="Calibri" w:hAnsi="Calibri" w:cs="Calibri"/>
          <w:sz w:val="24"/>
          <w:szCs w:val="24"/>
        </w:rPr>
        <w:t>ć, mag.oec.</w:t>
      </w:r>
    </w:p>
    <w:p w:rsidR="0041781D" w:rsidRDefault="0041781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ED5933" w:rsidTr="0041781D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F354F2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060AF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SPLIT GOURMENT EXPO, gastro izložba</w:t>
            </w:r>
          </w:p>
        </w:tc>
      </w:tr>
      <w:tr w:rsidR="007434CD" w:rsidRPr="00ED5933" w:rsidTr="00B70878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ind w:right="-5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Posjet gastro izložbi restorana, razvijanje svijesti o</w:t>
            </w:r>
            <w:r w:rsidRPr="00060AFB">
              <w:rPr>
                <w:rFonts w:ascii="Century Gothic" w:hAnsi="Century Gothic" w:cs="Century Gothic"/>
                <w:bCs/>
              </w:rPr>
              <w:t xml:space="preserve"> očuvanja </w:t>
            </w:r>
            <w:r>
              <w:rPr>
                <w:rFonts w:ascii="Century Gothic" w:hAnsi="Century Gothic" w:cs="Century Gothic"/>
                <w:bCs/>
              </w:rPr>
              <w:t>lokalnih autohtonih specjaliteta pojedinih djelova Hrvatske. Važnost podizanja kvalitete uslugei poticanja ugostitelja da svoju ponudu restorana obogate upravo takvim jelima.</w:t>
            </w:r>
          </w:p>
        </w:tc>
      </w:tr>
      <w:tr w:rsidR="007434CD" w:rsidRPr="00ED5933" w:rsidTr="00B70878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Upoznavanje učenika s gastroponudom i degustacijom jela.</w:t>
            </w:r>
          </w:p>
        </w:tc>
      </w:tr>
      <w:tr w:rsidR="007434CD" w:rsidRPr="00ED5933" w:rsidTr="00B70878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Viktorija Čolić Serdar, učenici 2THK i 3AGRO</w:t>
            </w:r>
          </w:p>
        </w:tc>
      </w:tr>
      <w:tr w:rsidR="007434CD" w:rsidRPr="00ED5933" w:rsidTr="00B70878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  <w:r>
              <w:rPr>
                <w:rFonts w:ascii="Century Gothic" w:hAnsi="Century Gothic" w:cs="Century Gothic"/>
                <w:b/>
                <w:bCs/>
              </w:rPr>
              <w:t>–.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Razgledavanje izložbe, izrada prezentacije</w:t>
            </w:r>
          </w:p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ED5933" w:rsidTr="00B7087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CF6D68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listopad, 2018.</w:t>
            </w:r>
          </w:p>
        </w:tc>
      </w:tr>
      <w:tr w:rsidR="007434CD" w:rsidRPr="00ED5933" w:rsidTr="00B70878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</w:t>
            </w:r>
            <w:r w:rsidRPr="00060AFB">
              <w:rPr>
                <w:rFonts w:ascii="Century Gothic" w:hAnsi="Century Gothic" w:cs="Century Gothic"/>
                <w:bCs/>
              </w:rPr>
              <w:t>utni troškovi</w:t>
            </w:r>
            <w:r>
              <w:rPr>
                <w:rFonts w:ascii="Century Gothic" w:hAnsi="Century Gothic" w:cs="Century Gothic"/>
                <w:bCs/>
              </w:rPr>
              <w:t xml:space="preserve"> (trajektna karta).</w:t>
            </w:r>
          </w:p>
        </w:tc>
      </w:tr>
      <w:tr w:rsidR="007434CD" w:rsidRPr="00ED5933" w:rsidTr="00B70878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korištenje u nastavnom procesu i budućem radu.</w:t>
            </w:r>
          </w:p>
        </w:tc>
      </w:tr>
    </w:tbl>
    <w:p w:rsidR="007434CD" w:rsidRDefault="007434CD" w:rsidP="007434CD"/>
    <w:p w:rsidR="007434CD" w:rsidRDefault="007434CD" w:rsidP="007434CD"/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41781D" w:rsidRDefault="0041781D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060AF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F354F2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060AF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RESTORANIMA i SLASTIČARNAMA u Splitu</w:t>
            </w:r>
          </w:p>
        </w:tc>
      </w:tr>
      <w:tr w:rsidR="007434CD" w:rsidRPr="00060AFB" w:rsidTr="00B70878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ind w:right="-5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Posjet i razgledavanje restorana i slastičari. Upoznavanje s načinom rada i gastronomske ponude ugostiteljskih objekata.</w:t>
            </w:r>
          </w:p>
        </w:tc>
      </w:tr>
      <w:tr w:rsidR="007434CD" w:rsidRPr="00060AFB" w:rsidTr="00B70878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Upoznavanje učenika s gastroponudom i   degustacijom jela.</w:t>
            </w:r>
          </w:p>
        </w:tc>
      </w:tr>
      <w:tr w:rsidR="007434CD" w:rsidRPr="00060AFB" w:rsidTr="00B70878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Viktorija Čolić Serdar, učenici 1UGO i 3AGRO</w:t>
            </w:r>
          </w:p>
        </w:tc>
      </w:tr>
      <w:tr w:rsidR="007434CD" w:rsidRPr="00060AFB" w:rsidTr="00B70878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  <w:r>
              <w:rPr>
                <w:rFonts w:ascii="Century Gothic" w:hAnsi="Century Gothic" w:cs="Century Gothic"/>
                <w:b/>
                <w:bCs/>
              </w:rPr>
              <w:t>–.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Razgledavanje ugostiteljskih objekata, izrada prezentacije</w:t>
            </w:r>
          </w:p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CF6D68" w:rsidTr="00B7087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  <w:r>
              <w:rPr>
                <w:rFonts w:ascii="Century Gothic" w:hAnsi="Century Gothic" w:cs="Century Gothic"/>
                <w:b/>
                <w:bCs/>
              </w:rPr>
              <w:t xml:space="preserve">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CF6D68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prosinac, 2018.</w:t>
            </w:r>
          </w:p>
        </w:tc>
      </w:tr>
      <w:tr w:rsidR="007434CD" w:rsidRPr="00060AFB" w:rsidTr="00B70878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Cs/>
              </w:rPr>
              <w:t>P</w:t>
            </w:r>
            <w:r w:rsidRPr="00060AFB">
              <w:rPr>
                <w:rFonts w:ascii="Century Gothic" w:hAnsi="Century Gothic" w:cs="Century Gothic"/>
                <w:bCs/>
              </w:rPr>
              <w:t>utni troškovi</w:t>
            </w:r>
            <w:r>
              <w:rPr>
                <w:rFonts w:ascii="Century Gothic" w:hAnsi="Century Gothic" w:cs="Century Gothic"/>
                <w:bCs/>
              </w:rPr>
              <w:t xml:space="preserve"> (trajektna karta).</w:t>
            </w:r>
          </w:p>
        </w:tc>
      </w:tr>
      <w:tr w:rsidR="007434CD" w:rsidRPr="00060AFB" w:rsidTr="00B70878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  <w:r>
              <w:rPr>
                <w:rFonts w:ascii="Century Gothic" w:hAnsi="Century Gothic" w:cs="Century Gothic"/>
                <w:b/>
                <w:bCs/>
              </w:rPr>
              <w:t>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60AF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7434CD" w:rsidRPr="00060AF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korištenje u nastavnom procesu i budućem radu.</w:t>
            </w:r>
          </w:p>
        </w:tc>
      </w:tr>
    </w:tbl>
    <w:p w:rsidR="007434CD" w:rsidRDefault="007434CD" w:rsidP="007434CD">
      <w:pPr>
        <w:jc w:val="right"/>
        <w:rPr>
          <w:rFonts w:ascii="Arial" w:hAnsi="Arial" w:cs="Arial"/>
          <w:sz w:val="28"/>
          <w:szCs w:val="24"/>
        </w:rPr>
      </w:pP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A478B8" w:rsidRDefault="00A478B8" w:rsidP="00A478B8"/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F354F2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  <w:p w:rsidR="007434CD" w:rsidRPr="00F354F2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XIII. Međunarodni kulinarski festival </w:t>
            </w:r>
          </w:p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„BISER MORA“, Supetar</w:t>
            </w:r>
          </w:p>
          <w:p w:rsidR="007434CD" w:rsidRPr="00F354F2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ED593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</w:t>
            </w:r>
            <w:r w:rsidRPr="00ED5933">
              <w:rPr>
                <w:rFonts w:ascii="Century Gothic" w:hAnsi="Century Gothic" w:cs="Century Gothic"/>
                <w:b/>
                <w:bCs/>
              </w:rPr>
              <w:t>Ciljevi aktivnosti</w:t>
            </w:r>
          </w:p>
          <w:p w:rsidR="007434CD" w:rsidRPr="00561996" w:rsidRDefault="007434CD" w:rsidP="00B70878">
            <w:pPr>
              <w:pStyle w:val="Default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Posjet kulinarskom festivalu „Biser mora“ i upoznavanje novih tehnika pripreme i prezentacije jela. Praćenje gastro natjecanja, cookingshow-a, radionica, prezenacija strane i domaće kuhinje.</w:t>
            </w:r>
          </w:p>
        </w:tc>
      </w:tr>
      <w:tr w:rsidR="007434CD" w:rsidRPr="00ED5933" w:rsidTr="00B70878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2.</w:t>
            </w:r>
            <w:r w:rsidRPr="00ED5933">
              <w:rPr>
                <w:rFonts w:ascii="Century Gothic" w:hAnsi="Century Gothic" w:cs="Century Gothic"/>
                <w:b/>
                <w:bCs/>
              </w:rPr>
              <w:t xml:space="preserve">Namjena aktivnosti </w:t>
            </w:r>
          </w:p>
          <w:p w:rsidR="007434CD" w:rsidRPr="00561996" w:rsidRDefault="007434CD" w:rsidP="00B70878">
            <w:pPr>
              <w:pStyle w:val="Default"/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Primjena znanja u  stvarnom okruženju i upoznavanje gastroponude raznih zemalja uz degustacije jela i slastica.</w:t>
            </w:r>
          </w:p>
        </w:tc>
      </w:tr>
      <w:tr w:rsidR="007434CD" w:rsidRPr="00F10B62" w:rsidTr="00B70878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Viktorija Čolić Serdar, učenici 3AGRO i 1UGO razreda</w:t>
            </w:r>
          </w:p>
          <w:p w:rsidR="007434CD" w:rsidRPr="00F10B62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ED5933" w:rsidTr="00B70878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Jednodnevni stručni posjet festivalu.</w:t>
            </w:r>
          </w:p>
          <w:p w:rsidR="007434CD" w:rsidRPr="00ED593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F10B62" w:rsidTr="00B70878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F10B62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travanj,  2019</w:t>
            </w:r>
            <w:r w:rsidRPr="00F10B62">
              <w:rPr>
                <w:rFonts w:ascii="Century Gothic" w:hAnsi="Century Gothic"/>
              </w:rPr>
              <w:t>.</w:t>
            </w:r>
          </w:p>
        </w:tc>
      </w:tr>
      <w:tr w:rsidR="007434CD" w:rsidTr="00B70878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Putni troškovi ( trajektne karte)</w:t>
            </w:r>
          </w:p>
        </w:tc>
      </w:tr>
      <w:tr w:rsidR="007434CD" w:rsidRPr="00ED5933" w:rsidTr="00B70878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ED593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Vrednovanje kroz nastavni proces i izrada prezentacije o posjetu festivalu.</w:t>
            </w:r>
          </w:p>
          <w:p w:rsidR="007434CD" w:rsidRPr="00ED593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1781D" w:rsidRDefault="0041781D" w:rsidP="007434CD">
      <w:pPr>
        <w:jc w:val="right"/>
        <w:rPr>
          <w:rFonts w:ascii="Arial" w:hAnsi="Arial" w:cs="Arial"/>
          <w:sz w:val="28"/>
          <w:szCs w:val="24"/>
        </w:rPr>
      </w:pP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7434CD" w:rsidRDefault="007434CD" w:rsidP="007434CD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 xml:space="preserve">                                                                               Viktorija Čolić Serdar</w:t>
      </w:r>
    </w:p>
    <w:p w:rsidR="007434CD" w:rsidRDefault="007434CD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3F7413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3F7413" w:rsidRDefault="007434CD" w:rsidP="00B70878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nastava:</w:t>
            </w:r>
            <w:r w:rsidRPr="003F7413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AC MARINI VRBOSKI</w:t>
            </w:r>
          </w:p>
          <w:p w:rsidR="007434CD" w:rsidRPr="003F7413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3F741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Upoznavanje učenika s nautičkim turizmom, posebno s ulogom marina u turističkoj ponudi</w:t>
            </w:r>
          </w:p>
        </w:tc>
      </w:tr>
      <w:tr w:rsidR="007434CD" w:rsidRPr="003F7413" w:rsidTr="00B70878">
        <w:trPr>
          <w:trHeight w:val="5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Aktivnost</w:t>
            </w:r>
            <w:r>
              <w:rPr>
                <w:rFonts w:ascii="Century Gothic" w:hAnsi="Century Gothic" w:cs="Century Gothic"/>
              </w:rPr>
              <w:t xml:space="preserve"> je namijenjena učenicima prvog</w:t>
            </w:r>
            <w:r w:rsidRPr="00756DD0">
              <w:rPr>
                <w:rFonts w:ascii="Century Gothic" w:hAnsi="Century Gothic" w:cs="Century Gothic"/>
              </w:rPr>
              <w:t xml:space="preserve"> razreda</w:t>
            </w:r>
          </w:p>
        </w:tc>
      </w:tr>
      <w:tr w:rsidR="007434CD" w:rsidRPr="003F7413" w:rsidTr="00B70878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Damir Šurjak </w:t>
            </w:r>
          </w:p>
        </w:tc>
      </w:tr>
      <w:tr w:rsidR="007434CD" w:rsidRPr="003F7413" w:rsidTr="00B70878">
        <w:trPr>
          <w:trHeight w:val="72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Posjet ustanovi i sudjelo</w:t>
            </w:r>
            <w:r>
              <w:rPr>
                <w:rFonts w:ascii="Century Gothic" w:hAnsi="Century Gothic" w:cs="Century Gothic"/>
              </w:rPr>
              <w:t>vanje u predavanju stručne osobe</w:t>
            </w:r>
          </w:p>
          <w:p w:rsidR="007434CD" w:rsidRPr="003F7413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7434CD" w:rsidRPr="003F7413" w:rsidTr="00B70878">
        <w:trPr>
          <w:trHeight w:val="5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Ožujak-travanj  2019</w:t>
            </w:r>
          </w:p>
        </w:tc>
      </w:tr>
      <w:tr w:rsidR="007434CD" w:rsidRPr="003F7413" w:rsidTr="00B70878">
        <w:trPr>
          <w:trHeight w:val="7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Bez troškova</w:t>
            </w:r>
          </w:p>
        </w:tc>
      </w:tr>
      <w:tr w:rsidR="007434CD" w:rsidRPr="003F7413" w:rsidTr="00B70878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3F741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3F7413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756DD0">
              <w:rPr>
                <w:rFonts w:ascii="Century Gothic" w:hAnsi="Century Gothic" w:cs="Century Gothic"/>
              </w:rPr>
              <w:t>Vrednovanje kroz rezultate učenja o poduzetništvu, stjecanje znanja i informacija koje još nisu obrađene u udžbenicima i literaturi, novi interes</w:t>
            </w:r>
            <w:r>
              <w:rPr>
                <w:rFonts w:ascii="Century Gothic" w:hAnsi="Century Gothic" w:cs="Century Gothic"/>
              </w:rPr>
              <w:t>i</w:t>
            </w:r>
          </w:p>
        </w:tc>
      </w:tr>
    </w:tbl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41781D" w:rsidRDefault="007434CD" w:rsidP="0041781D">
      <w:pPr>
        <w:ind w:left="5664"/>
        <w:rPr>
          <w:rFonts w:ascii="Century Gothic" w:hAnsi="Century Gothic" w:cs="Arial"/>
          <w:sz w:val="28"/>
          <w:szCs w:val="28"/>
        </w:rPr>
      </w:pPr>
      <w:r w:rsidRPr="003F7413">
        <w:rPr>
          <w:rFonts w:ascii="Century Gothic" w:hAnsi="Century Gothic" w:cs="Arial"/>
          <w:sz w:val="28"/>
          <w:szCs w:val="28"/>
        </w:rPr>
        <w:t>Nositelj aktivnosti:</w:t>
      </w:r>
    </w:p>
    <w:p w:rsidR="006A0334" w:rsidRDefault="007434CD" w:rsidP="007434CD">
      <w:pPr>
        <w:rPr>
          <w:rFonts w:ascii="Arial" w:hAnsi="Arial" w:cs="Arial"/>
          <w:sz w:val="28"/>
          <w:szCs w:val="28"/>
        </w:rPr>
      </w:pPr>
      <w:r w:rsidRPr="003F7413">
        <w:rPr>
          <w:rFonts w:ascii="Century Gothic" w:hAnsi="Century Gothic"/>
        </w:rPr>
        <w:t xml:space="preserve">                                                             </w:t>
      </w:r>
      <w:r>
        <w:rPr>
          <w:rFonts w:ascii="Century Gothic" w:hAnsi="Century Gothic"/>
        </w:rPr>
        <w:t xml:space="preserve">                              </w:t>
      </w:r>
      <w:r w:rsidRPr="003F7413">
        <w:rPr>
          <w:rFonts w:ascii="Century Gothic" w:hAnsi="Century Gothic"/>
        </w:rPr>
        <w:t xml:space="preserve">   </w:t>
      </w:r>
      <w:r w:rsidRPr="009B59DD">
        <w:rPr>
          <w:rFonts w:ascii="Arial" w:hAnsi="Arial" w:cs="Arial"/>
          <w:sz w:val="28"/>
          <w:szCs w:val="28"/>
        </w:rPr>
        <w:t>Damir Šurjak</w:t>
      </w:r>
    </w:p>
    <w:p w:rsidR="006A0334" w:rsidRDefault="006A03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6A0334" w:rsidRPr="00ED5933" w:rsidTr="00844D77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334" w:rsidRPr="007B4962" w:rsidRDefault="006A0334" w:rsidP="00844D77">
            <w:pPr>
              <w:pStyle w:val="Default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B4962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TERENSKA NASTAVA</w:t>
            </w:r>
          </w:p>
          <w:p w:rsidR="006A0334" w:rsidRPr="00F354F2" w:rsidRDefault="006A0334" w:rsidP="00844D77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4" w:rsidRDefault="006A0334" w:rsidP="00844D7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B8232F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“ VINSKI I MASLINOVI PUTI”</w:t>
            </w:r>
          </w:p>
          <w:p w:rsidR="006A0334" w:rsidRPr="00F354F2" w:rsidRDefault="006A0334" w:rsidP="00844D77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6A0334" w:rsidRPr="00ED5933" w:rsidTr="00844D77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Značaj ekološke poljoprivrede </w:t>
            </w: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Promocija izvornih dalmatinskih proizvoda </w:t>
            </w: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Mediteranski način prehrane za održavanje </w:t>
            </w:r>
          </w:p>
          <w:p w:rsidR="006A0334" w:rsidRPr="00B8232F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optimalnog zdravstvenog stanja </w:t>
            </w:r>
          </w:p>
          <w:p w:rsidR="006A0334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● Povezivanje mirisa i okusa Dalmacije</w:t>
            </w:r>
          </w:p>
          <w:p w:rsidR="006A0334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</w:p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6A0334" w:rsidRPr="00ED5933" w:rsidTr="00844D77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Upoznavanje učenika s proizvodnim        </w:t>
            </w: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prostorom,organizacijom proizvodnje,plasmanom i      </w:t>
            </w:r>
          </w:p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>poslovnim rezultatima proizvodnje</w:t>
            </w:r>
          </w:p>
          <w:p w:rsidR="006A0334" w:rsidRPr="00ED593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6A0334" w:rsidRPr="00ED5933" w:rsidTr="00844D77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●Nastavnici ugostiteljskog posluživanja,kuharstva;poznavanje robe i prehrane </w:t>
            </w:r>
          </w:p>
          <w:p w:rsidR="006A0334" w:rsidRPr="00ED5933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i ekonomskih stručnih predmeta</w:t>
            </w:r>
          </w:p>
        </w:tc>
      </w:tr>
      <w:tr w:rsidR="006A0334" w:rsidRPr="00ED5933" w:rsidTr="00844D77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● </w:t>
            </w:r>
            <w:r w:rsidRPr="00B8232F">
              <w:rPr>
                <w:rFonts w:ascii="Century Gothic" w:hAnsi="Century Gothic" w:cs="Century Gothic"/>
              </w:rPr>
              <w:t xml:space="preserve">Posjet vinogradu,vinskom podrumu i vinskom baru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Razgledavanje maslinika i postrojenja za preradu            </w:t>
            </w:r>
          </w:p>
          <w:p w:rsidR="006A0334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m</w:t>
            </w:r>
            <w:r w:rsidRPr="00B8232F">
              <w:rPr>
                <w:rFonts w:ascii="Century Gothic" w:hAnsi="Century Gothic" w:cs="Century Gothic"/>
              </w:rPr>
              <w:t>aslina</w:t>
            </w:r>
          </w:p>
          <w:p w:rsidR="006A0334" w:rsidRPr="00ED5933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6A0334" w:rsidRPr="00ED5933" w:rsidTr="00844D77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Default="006A0334" w:rsidP="00844D77"/>
          <w:p w:rsidR="006A0334" w:rsidRPr="00151D20" w:rsidRDefault="006A0334" w:rsidP="00844D77">
            <w:r>
              <w:t xml:space="preserve">● </w:t>
            </w:r>
            <w:r>
              <w:rPr>
                <w:rFonts w:ascii="Century Gothic" w:hAnsi="Century Gothic"/>
              </w:rPr>
              <w:t>Listopad i studeni 2018</w:t>
            </w:r>
            <w:r w:rsidRPr="007B4962">
              <w:rPr>
                <w:rFonts w:ascii="Century Gothic" w:hAnsi="Century Gothic"/>
              </w:rPr>
              <w:t>.godine</w:t>
            </w:r>
            <w:r w:rsidRPr="00B8232F">
              <w:t>.</w:t>
            </w:r>
          </w:p>
        </w:tc>
      </w:tr>
      <w:tr w:rsidR="006A0334" w:rsidRPr="00ED5933" w:rsidTr="00844D7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Papir i boja za printer za izradu radnih listića,                  </w:t>
            </w:r>
          </w:p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</w:t>
            </w:r>
            <w:r w:rsidRPr="00B8232F">
              <w:rPr>
                <w:rFonts w:ascii="Century Gothic" w:hAnsi="Century Gothic" w:cs="Century Gothic"/>
              </w:rPr>
              <w:t>lakata</w:t>
            </w:r>
            <w:r>
              <w:rPr>
                <w:rFonts w:ascii="Century Gothic" w:hAnsi="Century Gothic" w:cs="Century Gothic"/>
              </w:rPr>
              <w:t>;putni trošak autobusa (ukoliko se realizira posjet izvan grada Hvara)</w:t>
            </w:r>
          </w:p>
        </w:tc>
      </w:tr>
      <w:tr w:rsidR="006A0334" w:rsidRPr="00ED5933" w:rsidTr="00844D77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Pr="00ED5933" w:rsidRDefault="006A0334" w:rsidP="00844D77">
            <w:pPr>
              <w:pStyle w:val="Default"/>
              <w:rPr>
                <w:rFonts w:ascii="Century Gothic" w:hAnsi="Century Gothic" w:cs="Century Gothic"/>
              </w:rPr>
            </w:pPr>
            <w:r w:rsidRPr="00ED5933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A0334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  <w:p w:rsidR="006A0334" w:rsidRPr="00B8232F" w:rsidRDefault="006A0334" w:rsidP="00844D77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B8232F">
              <w:rPr>
                <w:rFonts w:ascii="Century Gothic" w:hAnsi="Century Gothic" w:cs="Century Gothic"/>
              </w:rPr>
              <w:t xml:space="preserve">● Učenici na temelju zapažanja i uz pomoć </w:t>
            </w:r>
            <w:r>
              <w:rPr>
                <w:rFonts w:ascii="Century Gothic" w:hAnsi="Century Gothic" w:cs="Century Gothic"/>
              </w:rPr>
              <w:t xml:space="preserve">   </w:t>
            </w:r>
            <w:r w:rsidRPr="00B8232F">
              <w:rPr>
                <w:rFonts w:ascii="Century Gothic" w:hAnsi="Century Gothic" w:cs="Century Gothic"/>
              </w:rPr>
              <w:t xml:space="preserve">teoretskog               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znanja sistematiziraju sadržaje,povezuju teoriju i         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praksu te u razredu diskutiraju i komentiraju.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● Izrada plakata”VINSKI PUTI” i “MASLINOVI         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PUTI” </w:t>
            </w:r>
          </w:p>
          <w:p w:rsidR="006A0334" w:rsidRPr="00B8232F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</w:t>
            </w:r>
            <w:r w:rsidRPr="00B8232F">
              <w:rPr>
                <w:rFonts w:ascii="Century Gothic" w:hAnsi="Century Gothic" w:cs="Century Gothic"/>
              </w:rPr>
              <w:t xml:space="preserve">● Rezultate zapažanja koristiti kroz rubriku ocjenske            </w:t>
            </w:r>
          </w:p>
          <w:p w:rsidR="006A0334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r</w:t>
            </w:r>
            <w:r w:rsidRPr="00B8232F">
              <w:rPr>
                <w:rFonts w:ascii="Century Gothic" w:hAnsi="Century Gothic" w:cs="Century Gothic"/>
              </w:rPr>
              <w:t>ešetke</w:t>
            </w:r>
          </w:p>
          <w:p w:rsidR="006A0334" w:rsidRPr="00ED5933" w:rsidRDefault="006A0334" w:rsidP="00844D77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1781D" w:rsidRPr="00A731F9" w:rsidRDefault="006A0334" w:rsidP="00A731F9">
      <w:r>
        <w:t xml:space="preserve">Nositelji aktivnosti : Nikolina Ostojić,Dejan Šperka i Ivo Tudor,nastavnici                                                        </w:t>
      </w:r>
      <w:r w:rsidR="00A731F9">
        <w:t xml:space="preserve">                               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348"/>
        <w:gridCol w:w="6120"/>
      </w:tblGrid>
      <w:tr w:rsidR="007434CD" w:rsidRPr="0003138B" w:rsidTr="00B70878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CD" w:rsidRPr="0003138B" w:rsidRDefault="007434CD" w:rsidP="00B70878">
            <w:pPr>
              <w:pStyle w:val="Default"/>
              <w:snapToGrid w:val="0"/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</w:pPr>
            <w:r w:rsidRPr="0003138B">
              <w:rPr>
                <w:rFonts w:ascii="Century Gothic" w:hAnsi="Century Gothic" w:cs="Century Gothic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 w:rsidRPr="0003138B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VOĐENJE I RAZGLED DESTINACIJE</w:t>
            </w:r>
          </w:p>
          <w:p w:rsidR="007434CD" w:rsidRPr="0003138B" w:rsidRDefault="007434CD" w:rsidP="00B70878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7434CD" w:rsidRPr="003F7413" w:rsidTr="00B70878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Vođenje razgleda destinacije</w:t>
            </w:r>
          </w:p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</w:p>
        </w:tc>
      </w:tr>
      <w:tr w:rsidR="007434CD" w:rsidRPr="003F7413" w:rsidTr="00B70878">
        <w:trPr>
          <w:trHeight w:val="72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Upoznati se sa organizacijom i načinom vođenja razgleda destinacije sa različitim skupinama</w:t>
            </w:r>
          </w:p>
        </w:tc>
      </w:tr>
      <w:tr w:rsidR="007434CD" w:rsidRPr="003F7413" w:rsidTr="00B70878">
        <w:trPr>
          <w:trHeight w:val="69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Damir Šurjak sa licenciranim turističkim vodičem, učenici 4 htt</w:t>
            </w:r>
          </w:p>
        </w:tc>
      </w:tr>
      <w:tr w:rsidR="007434CD" w:rsidRPr="003F7413" w:rsidTr="00B70878">
        <w:trPr>
          <w:trHeight w:val="97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Sa licenciranim turističkim vodičem obavit razgled  najznačajnijih turističkih resursa Jelse ili Starog Grada</w:t>
            </w:r>
          </w:p>
        </w:tc>
      </w:tr>
      <w:tr w:rsidR="007434CD" w:rsidRPr="003F7413" w:rsidTr="00B70878">
        <w:trPr>
          <w:trHeight w:val="42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rPr>
                <w:rFonts w:ascii="Century Gothic" w:hAnsi="Century Gothic"/>
              </w:rPr>
            </w:pPr>
            <w:r w:rsidRPr="0003138B">
              <w:rPr>
                <w:rFonts w:ascii="Century Gothic" w:hAnsi="Century Gothic"/>
              </w:rPr>
              <w:t>Ožujak-travanj  2018</w:t>
            </w:r>
          </w:p>
        </w:tc>
      </w:tr>
      <w:tr w:rsidR="007434CD" w:rsidRPr="003F7413" w:rsidTr="00B70878">
        <w:trPr>
          <w:trHeight w:val="69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>Bez troškova</w:t>
            </w:r>
          </w:p>
        </w:tc>
      </w:tr>
      <w:tr w:rsidR="007434CD" w:rsidRPr="003F7413" w:rsidTr="00B70878">
        <w:trPr>
          <w:trHeight w:val="83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34CD" w:rsidRPr="0003138B" w:rsidRDefault="007434CD" w:rsidP="00B70878">
            <w:pPr>
              <w:pStyle w:val="Default"/>
              <w:jc w:val="both"/>
              <w:rPr>
                <w:rFonts w:ascii="Century Gothic" w:hAnsi="Century Gothic" w:cs="Century Gothic"/>
              </w:rPr>
            </w:pPr>
            <w:r w:rsidRPr="0003138B">
              <w:rPr>
                <w:rFonts w:ascii="Century Gothic" w:hAnsi="Century Gothic" w:cs="Century Gothic"/>
              </w:rPr>
              <w:t xml:space="preserve">Vrjednovanje kroz nastavni proces </w:t>
            </w:r>
          </w:p>
          <w:p w:rsidR="007434CD" w:rsidRPr="0003138B" w:rsidRDefault="007434CD" w:rsidP="00B70878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3F7413" w:rsidRDefault="007434CD" w:rsidP="007434CD">
      <w:pPr>
        <w:rPr>
          <w:rFonts w:ascii="Century Gothic" w:hAnsi="Century Gothic"/>
        </w:rPr>
      </w:pPr>
    </w:p>
    <w:p w:rsidR="007434CD" w:rsidRPr="006D0948" w:rsidRDefault="007434CD" w:rsidP="006D0948">
      <w:pPr>
        <w:ind w:left="5664"/>
        <w:rPr>
          <w:rFonts w:ascii="Century Gothic" w:hAnsi="Century Gothic" w:cs="Arial"/>
          <w:sz w:val="28"/>
          <w:szCs w:val="28"/>
        </w:rPr>
      </w:pPr>
      <w:r w:rsidRPr="003F7413">
        <w:rPr>
          <w:rFonts w:ascii="Century Gothic" w:hAnsi="Century Gothic" w:cs="Arial"/>
          <w:sz w:val="28"/>
          <w:szCs w:val="28"/>
        </w:rPr>
        <w:t>Nositelj aktivnosti:</w:t>
      </w:r>
    </w:p>
    <w:p w:rsidR="007434CD" w:rsidRPr="0003138B" w:rsidRDefault="007434CD" w:rsidP="007434CD">
      <w:pPr>
        <w:rPr>
          <w:rFonts w:ascii="Arial" w:hAnsi="Arial" w:cs="Arial"/>
          <w:sz w:val="28"/>
          <w:szCs w:val="28"/>
        </w:rPr>
      </w:pPr>
      <w:r w:rsidRPr="0003138B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03138B">
        <w:rPr>
          <w:rFonts w:ascii="Arial" w:hAnsi="Arial" w:cs="Arial"/>
          <w:sz w:val="28"/>
          <w:szCs w:val="28"/>
        </w:rPr>
        <w:t>Damir Šurjak</w:t>
      </w:r>
    </w:p>
    <w:p w:rsidR="007434CD" w:rsidRPr="0012209D" w:rsidRDefault="007434CD" w:rsidP="007434CD">
      <w:pPr>
        <w:jc w:val="right"/>
        <w:rPr>
          <w:rFonts w:ascii="Arial" w:hAnsi="Arial" w:cs="Arial"/>
          <w:sz w:val="28"/>
          <w:szCs w:val="24"/>
        </w:rPr>
      </w:pPr>
    </w:p>
    <w:p w:rsidR="00CA2603" w:rsidRDefault="00CA2603" w:rsidP="00BB197E">
      <w:pPr>
        <w:jc w:val="both"/>
      </w:pPr>
    </w:p>
    <w:p w:rsidR="0041781D" w:rsidRDefault="0041781D">
      <w:pPr>
        <w:rPr>
          <w:rFonts w:ascii="Times New Roman" w:hAnsi="Times New Roman"/>
          <w:color w:val="1D1B11" w:themeColor="background2" w:themeShade="1A"/>
          <w:sz w:val="44"/>
          <w:szCs w:val="44"/>
        </w:rPr>
      </w:pPr>
      <w:r>
        <w:rPr>
          <w:rFonts w:ascii="Times New Roman" w:hAnsi="Times New Roman"/>
          <w:color w:val="1D1B11" w:themeColor="background2" w:themeShade="1A"/>
          <w:sz w:val="44"/>
          <w:szCs w:val="44"/>
        </w:rPr>
        <w:br w:type="page"/>
      </w:r>
    </w:p>
    <w:p w:rsidR="00CA2603" w:rsidRDefault="00BB197E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BB197E">
        <w:rPr>
          <w:rFonts w:ascii="Times New Roman" w:hAnsi="Times New Roman"/>
          <w:color w:val="1D1B11" w:themeColor="background2" w:themeShade="1A"/>
          <w:sz w:val="44"/>
          <w:szCs w:val="44"/>
        </w:rPr>
        <w:lastRenderedPageBreak/>
        <w:t>AKTIVNOST</w:t>
      </w:r>
      <w:r>
        <w:rPr>
          <w:rFonts w:ascii="Times New Roman" w:hAnsi="Times New Roman"/>
          <w:color w:val="1D1B11" w:themeColor="background2" w:themeShade="1A"/>
          <w:sz w:val="44"/>
          <w:szCs w:val="44"/>
        </w:rPr>
        <w:t>I</w:t>
      </w:r>
    </w:p>
    <w:p w:rsidR="00A478B8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4644"/>
        <w:gridCol w:w="5470"/>
      </w:tblGrid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Mjuzikl – Jubov, turizam u životu </w:t>
            </w:r>
          </w:p>
        </w:tc>
      </w:tr>
      <w:tr w:rsidR="00A478B8" w:rsidRPr="00163EB2" w:rsidTr="00B70878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Obilježavanje Marinovih dana u školi</w:t>
            </w:r>
          </w:p>
          <w:p w:rsidR="00A478B8" w:rsidRPr="0013096A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Mjuzikl prema zapisima Frane Jurića</w:t>
            </w:r>
          </w:p>
        </w:tc>
      </w:tr>
      <w:tr w:rsidR="00A478B8" w:rsidRPr="00163EB2" w:rsidTr="00B70878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Dramsko –literarna skupina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skupina fakultativnog predmeta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Vesna Barbarić, Dujo Šantić, </w:t>
            </w:r>
            <w:r w:rsidRPr="006473E1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Nikolina Ostojić, Anita Brstilo</w:t>
            </w:r>
          </w:p>
          <w:p w:rsidR="00A478B8" w:rsidRPr="006473E1" w:rsidRDefault="00A478B8" w:rsidP="00B70878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A478B8" w:rsidRPr="006473E1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Priprema učenika za uloge u mjuziklu, uvježbavanje uloga, priredba u Franjevačkom samostanu</w:t>
            </w:r>
          </w:p>
        </w:tc>
      </w:tr>
      <w:tr w:rsidR="00A478B8" w:rsidRPr="00163EB2" w:rsidTr="00B70878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Prosinac 2018.</w:t>
            </w:r>
          </w:p>
        </w:tc>
      </w:tr>
      <w:tr w:rsidR="00A478B8" w:rsidRPr="00163EB2" w:rsidTr="00B70878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A478B8" w:rsidRPr="00163EB2" w:rsidRDefault="00A478B8" w:rsidP="00B7087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A478B8" w:rsidRPr="00163EB2" w:rsidTr="00B70878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A478B8" w:rsidRPr="00BA0CC3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A478B8" w:rsidRPr="00163EB2" w:rsidRDefault="00A478B8" w:rsidP="00B708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A478B8" w:rsidRPr="00163EB2" w:rsidRDefault="00A478B8" w:rsidP="00B70878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78B8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  <w:p w:rsidR="00A478B8" w:rsidRPr="00163EB2" w:rsidRDefault="00A478B8" w:rsidP="00A478B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Ocjenska rešetka hrvatskog jezika</w:t>
            </w:r>
          </w:p>
        </w:tc>
      </w:tr>
    </w:tbl>
    <w:p w:rsidR="00A478B8" w:rsidRDefault="00A478B8" w:rsidP="00A478B8"/>
    <w:p w:rsidR="00A478B8" w:rsidRDefault="00A478B8" w:rsidP="00A478B8"/>
    <w:p w:rsidR="00450E61" w:rsidRDefault="00450E61" w:rsidP="00450E61">
      <w:pPr>
        <w:jc w:val="right"/>
        <w:rPr>
          <w:rFonts w:ascii="Arial" w:hAnsi="Arial" w:cs="Arial"/>
          <w:sz w:val="28"/>
          <w:szCs w:val="24"/>
        </w:rPr>
      </w:pPr>
      <w:r w:rsidRPr="0012209D">
        <w:rPr>
          <w:rFonts w:ascii="Arial" w:hAnsi="Arial" w:cs="Arial"/>
          <w:sz w:val="28"/>
          <w:szCs w:val="24"/>
        </w:rPr>
        <w:t>Nositelj aktivnosti:</w:t>
      </w:r>
    </w:p>
    <w:p w:rsidR="00450E61" w:rsidRDefault="00450E61" w:rsidP="00450E61">
      <w:pPr>
        <w:jc w:val="right"/>
        <w:rPr>
          <w:rFonts w:ascii="Arial" w:hAnsi="Arial" w:cs="Arial"/>
          <w:sz w:val="28"/>
          <w:szCs w:val="24"/>
        </w:rPr>
      </w:pPr>
      <w:r w:rsidRPr="00450E61">
        <w:rPr>
          <w:rFonts w:ascii="Arial" w:hAnsi="Arial" w:cs="Arial"/>
          <w:sz w:val="28"/>
          <w:szCs w:val="24"/>
        </w:rPr>
        <w:t xml:space="preserve">Vesna Barbarić, Dujo Šantić, </w:t>
      </w:r>
    </w:p>
    <w:p w:rsidR="00450E61" w:rsidRPr="00450E61" w:rsidRDefault="00450E61" w:rsidP="00450E61">
      <w:pPr>
        <w:jc w:val="right"/>
        <w:rPr>
          <w:rFonts w:ascii="Arial" w:hAnsi="Arial" w:cs="Arial"/>
          <w:sz w:val="28"/>
          <w:szCs w:val="24"/>
        </w:rPr>
      </w:pPr>
      <w:r w:rsidRPr="00450E61">
        <w:rPr>
          <w:rFonts w:ascii="Arial" w:hAnsi="Arial" w:cs="Arial"/>
          <w:sz w:val="28"/>
          <w:szCs w:val="24"/>
        </w:rPr>
        <w:t>Sanda Stančić, Nikolina Ostojić, Anita Brstilo</w:t>
      </w:r>
    </w:p>
    <w:p w:rsidR="00A478B8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sectPr w:rsidR="00A478B8" w:rsidSect="0002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8"/>
  </w:num>
  <w:num w:numId="5">
    <w:abstractNumId w:val="12"/>
  </w:num>
  <w:num w:numId="6">
    <w:abstractNumId w:val="10"/>
  </w:num>
  <w:num w:numId="7">
    <w:abstractNumId w:val="25"/>
  </w:num>
  <w:num w:numId="8">
    <w:abstractNumId w:val="26"/>
  </w:num>
  <w:num w:numId="9">
    <w:abstractNumId w:val="1"/>
  </w:num>
  <w:num w:numId="10">
    <w:abstractNumId w:val="7"/>
  </w:num>
  <w:num w:numId="11">
    <w:abstractNumId w:val="8"/>
  </w:num>
  <w:num w:numId="12">
    <w:abstractNumId w:val="23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19"/>
  </w:num>
  <w:num w:numId="18">
    <w:abstractNumId w:val="22"/>
  </w:num>
  <w:num w:numId="19">
    <w:abstractNumId w:val="5"/>
  </w:num>
  <w:num w:numId="20">
    <w:abstractNumId w:val="16"/>
  </w:num>
  <w:num w:numId="21">
    <w:abstractNumId w:val="21"/>
  </w:num>
  <w:num w:numId="22">
    <w:abstractNumId w:val="17"/>
  </w:num>
  <w:num w:numId="23">
    <w:abstractNumId w:val="0"/>
  </w:num>
  <w:num w:numId="24">
    <w:abstractNumId w:val="9"/>
  </w:num>
  <w:num w:numId="25">
    <w:abstractNumId w:val="15"/>
  </w:num>
  <w:num w:numId="26">
    <w:abstractNumId w:val="2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13B31"/>
    <w:rsid w:val="000258E2"/>
    <w:rsid w:val="000B35EA"/>
    <w:rsid w:val="001220E5"/>
    <w:rsid w:val="001334BF"/>
    <w:rsid w:val="00140AE6"/>
    <w:rsid w:val="001524F2"/>
    <w:rsid w:val="00182E30"/>
    <w:rsid w:val="00196EB0"/>
    <w:rsid w:val="001D306A"/>
    <w:rsid w:val="0021571D"/>
    <w:rsid w:val="00236F0A"/>
    <w:rsid w:val="00254E89"/>
    <w:rsid w:val="002806F8"/>
    <w:rsid w:val="002D24F1"/>
    <w:rsid w:val="002D30BA"/>
    <w:rsid w:val="0036330D"/>
    <w:rsid w:val="0041781D"/>
    <w:rsid w:val="00450E61"/>
    <w:rsid w:val="00454CFE"/>
    <w:rsid w:val="00466134"/>
    <w:rsid w:val="004A421C"/>
    <w:rsid w:val="004B3363"/>
    <w:rsid w:val="004C2D4E"/>
    <w:rsid w:val="004C68C1"/>
    <w:rsid w:val="004E1E2E"/>
    <w:rsid w:val="004F37D8"/>
    <w:rsid w:val="00513B31"/>
    <w:rsid w:val="0052713C"/>
    <w:rsid w:val="0054343E"/>
    <w:rsid w:val="005543FF"/>
    <w:rsid w:val="006241CF"/>
    <w:rsid w:val="00665061"/>
    <w:rsid w:val="006A0334"/>
    <w:rsid w:val="006D0948"/>
    <w:rsid w:val="006D6A16"/>
    <w:rsid w:val="006F5840"/>
    <w:rsid w:val="007434CD"/>
    <w:rsid w:val="007872A9"/>
    <w:rsid w:val="0081429A"/>
    <w:rsid w:val="00832E75"/>
    <w:rsid w:val="008747F9"/>
    <w:rsid w:val="008E05DB"/>
    <w:rsid w:val="00910CD1"/>
    <w:rsid w:val="00963C54"/>
    <w:rsid w:val="009669F6"/>
    <w:rsid w:val="009B286E"/>
    <w:rsid w:val="00A163E1"/>
    <w:rsid w:val="00A478B8"/>
    <w:rsid w:val="00A731F9"/>
    <w:rsid w:val="00A74A14"/>
    <w:rsid w:val="00B92ACA"/>
    <w:rsid w:val="00BB197E"/>
    <w:rsid w:val="00BC72E7"/>
    <w:rsid w:val="00BD26CC"/>
    <w:rsid w:val="00C4385C"/>
    <w:rsid w:val="00C62310"/>
    <w:rsid w:val="00CA2603"/>
    <w:rsid w:val="00CD60EB"/>
    <w:rsid w:val="00CE16C4"/>
    <w:rsid w:val="00E45711"/>
    <w:rsid w:val="00E764CE"/>
    <w:rsid w:val="00E905F9"/>
    <w:rsid w:val="00EB7BCF"/>
    <w:rsid w:val="00EC54C5"/>
    <w:rsid w:val="00F36B76"/>
    <w:rsid w:val="00F424F6"/>
    <w:rsid w:val="00F73C11"/>
    <w:rsid w:val="00FB3C59"/>
    <w:rsid w:val="00F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13B31"/>
    <w:rPr>
      <w:rFonts w:ascii="Trebuchet MS" w:eastAsia="Times New Roman" w:hAnsi="Trebuchet MS" w:cs="Times New Roman"/>
    </w:rPr>
  </w:style>
  <w:style w:type="paragraph" w:styleId="ListParagraph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TableNormal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661D-FFF0-4153-98CA-E8F6BB43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6880</Words>
  <Characters>39216</Characters>
  <Application>Microsoft Office Word</Application>
  <DocSecurity>0</DocSecurity>
  <Lines>326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škola hvar</cp:lastModifiedBy>
  <cp:revision>30</cp:revision>
  <dcterms:created xsi:type="dcterms:W3CDTF">2017-09-25T10:22:00Z</dcterms:created>
  <dcterms:modified xsi:type="dcterms:W3CDTF">2018-09-28T08:24:00Z</dcterms:modified>
</cp:coreProperties>
</file>