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DB4A0">
      <w:pPr>
        <w:jc w:val="center"/>
        <w:rPr>
          <w:b/>
        </w:rPr>
      </w:pPr>
      <w:r>
        <w:rPr>
          <w:b/>
        </w:rPr>
        <w:t xml:space="preserve">Poziv za sudjelovanje u </w:t>
      </w:r>
      <w:r>
        <w:rPr>
          <w:rFonts w:hint="default"/>
          <w:b/>
          <w:lang w:val="hr-HR"/>
        </w:rPr>
        <w:t>Interreg projektu</w:t>
      </w:r>
      <w:r>
        <w:rPr>
          <w:b/>
        </w:rPr>
        <w:t>:</w:t>
      </w:r>
    </w:p>
    <w:p w14:paraId="521128DD">
      <w:pPr>
        <w:jc w:val="center"/>
        <w:rPr>
          <w:b/>
        </w:rPr>
      </w:pPr>
    </w:p>
    <w:p w14:paraId="45605030">
      <w:pPr>
        <w:jc w:val="left"/>
        <w:rPr>
          <w:b/>
        </w:rPr>
      </w:pPr>
      <w:r>
        <w:t xml:space="preserve">Sudjelovanje učenika u okviru </w:t>
      </w:r>
      <w:r>
        <w:rPr>
          <w:b/>
          <w:bCs/>
        </w:rPr>
        <w:t>Interreg projekta „DiWine – Empowering Cross-Border Agricultural Education for Pesticide Reduction through Digital Monitoring Tools“</w:t>
      </w:r>
      <w:r>
        <w:t>.</w:t>
      </w:r>
    </w:p>
    <w:p w14:paraId="5A39CA81">
      <w:pPr>
        <w:jc w:val="left"/>
        <w:rPr>
          <w:b/>
        </w:rPr>
      </w:pPr>
      <w:r>
        <w:rPr>
          <w:b/>
          <w:bCs/>
        </w:rPr>
        <w:t xml:space="preserve">Projekt „DiWine – Empowering Cross-Border Agricultural Education for Pesticide Reduction through Digital Monitoring Tools“ </w:t>
      </w:r>
      <w:r>
        <w:t>obuhvaća aktivnosti usmjerene na edukaciju učenika o održivoj poljoprivredi, smanjenju uporabe pesticida i primjeni digitalnih alata za praćenje okolišnih uvjeta.</w:t>
      </w:r>
    </w:p>
    <w:p w14:paraId="68F008D1">
      <w:r>
        <w:rPr>
          <w:rFonts w:hint="default" w:eastAsia="SimSun" w:cs="SimSun" w:asciiTheme="minorAscii" w:hAnsiTheme="minorAscii"/>
          <w:sz w:val="22"/>
          <w:szCs w:val="22"/>
        </w:rPr>
        <w:t>Učenici agroturističkog usmjerenja imat će priliku sudjelovati u stručnim radionicama u Italiji u razdoblju od 24. listopada do 31. listopada 2026. godine, s ciljem unaprjeđenja stručnih znanja i kompetencija te jačanja njihove konkurentnosti na europskom tržištu rada i lakše zapošljivosti. Aktivnosti će se provoditi kroz organizirane edukacije i praktične radionice u suradnji s partnerskim institucijama u Italiji, prema programu usmjerenom na razvoj održive poljoprivrede i primjenu digitalnih tehnologija. Trajanje mobilnosti iznosi jedan tjedan.</w:t>
      </w:r>
      <w:r>
        <w:rPr>
          <w:rFonts w:hint="default" w:asciiTheme="minorAscii" w:hAnsiTheme="minorAscii"/>
          <w:sz w:val="22"/>
          <w:szCs w:val="22"/>
        </w:rPr>
        <w:br w:type="textWrapping"/>
      </w:r>
    </w:p>
    <w:p w14:paraId="4A6D3876">
      <w:r>
        <w:t>Pozivamo zainteresirane učenike da se putem prijavnog obrasca u nastavku dokumenta do najkasnije 1</w:t>
      </w:r>
      <w:r>
        <w:rPr>
          <w:rFonts w:hint="default"/>
          <w:lang w:val="hr-HR"/>
        </w:rPr>
        <w:t>5</w:t>
      </w:r>
      <w:r>
        <w:t xml:space="preserve">. </w:t>
      </w:r>
      <w:r>
        <w:rPr>
          <w:rFonts w:hint="default"/>
          <w:lang w:val="hr-HR"/>
        </w:rPr>
        <w:t>svibnja</w:t>
      </w:r>
      <w:bookmarkStart w:id="0" w:name="_GoBack"/>
      <w:bookmarkEnd w:id="0"/>
      <w:r>
        <w:t xml:space="preserve"> 202</w:t>
      </w:r>
      <w:r>
        <w:rPr>
          <w:rFonts w:hint="default"/>
          <w:lang w:val="hr-HR"/>
        </w:rPr>
        <w:t>6</w:t>
      </w:r>
      <w:r>
        <w:t xml:space="preserve">.  prijave za sudjelovanje u projektu i to na način da ispunjeni obrazac </w:t>
      </w:r>
      <w:r>
        <w:rPr>
          <w:rFonts w:hint="default"/>
          <w:lang w:val="hr-HR"/>
        </w:rPr>
        <w:t xml:space="preserve">te motivacijsko pismo </w:t>
      </w:r>
      <w:r>
        <w:t>dostave projektnom koordinatoru.</w:t>
      </w:r>
    </w:p>
    <w:p w14:paraId="5B1BD0E5"/>
    <w:p w14:paraId="5529CCB6"/>
    <w:p w14:paraId="3F9F550F"/>
    <w:p w14:paraId="5E8EEC5A"/>
    <w:p w14:paraId="2C0E129C"/>
    <w:p w14:paraId="32ECC350"/>
    <w:p w14:paraId="400DA955"/>
    <w:p w14:paraId="6725F07A"/>
    <w:p w14:paraId="358766EA"/>
    <w:p w14:paraId="2683FCBF">
      <w:pPr>
        <w:jc w:val="center"/>
        <w:rPr>
          <w:rFonts w:ascii="Calibri Light" w:hAnsi="Calibri Light" w:cs="Calibri Light"/>
        </w:rPr>
      </w:pPr>
      <w:r>
        <w:t>Projekt financira Europska unija kroz program INTERREG.</w:t>
      </w:r>
    </w:p>
    <w:p w14:paraId="4F5FA691">
      <w:pPr>
        <w:jc w:val="center"/>
        <w:rPr>
          <w:rFonts w:ascii="Georgia" w:hAnsi="Georgia"/>
        </w:rPr>
      </w:pPr>
      <w:r>
        <w:rPr>
          <w:rFonts w:ascii="Georgia" w:hAnsi="Georgia"/>
          <w:b/>
        </w:rPr>
        <w:t xml:space="preserve">PRIJAVNI OBRAZAC - </w:t>
      </w:r>
      <w:r>
        <w:rPr>
          <w:rFonts w:ascii="Georgia" w:hAnsi="Georgia"/>
        </w:rPr>
        <w:t xml:space="preserve">dobrovoljna prijava za sudjelovanje u projektu  </w:t>
      </w:r>
      <w:r>
        <w:rPr>
          <w:b/>
          <w:bCs/>
        </w:rPr>
        <w:t>„DiWine – Empowering Cross-Border Agricultural Education for Pesticide Reduction through Digital Monitoring Tools“</w:t>
      </w:r>
      <w:r>
        <w:t>.</w:t>
      </w:r>
    </w:p>
    <w:p w14:paraId="2385EA62">
      <w:pPr>
        <w:jc w:val="center"/>
        <w:rPr>
          <w:rFonts w:ascii="Georgia" w:hAnsi="Georgia"/>
        </w:rPr>
      </w:pPr>
    </w:p>
    <w:p w14:paraId="637D860B">
      <w:pPr>
        <w:jc w:val="center"/>
        <w:rPr>
          <w:rFonts w:ascii="Georgia" w:hAnsi="Georgia"/>
        </w:rPr>
      </w:pPr>
    </w:p>
    <w:p w14:paraId="618C4908">
      <w:pPr>
        <w:jc w:val="both"/>
        <w:rPr>
          <w:rFonts w:ascii="Georgia" w:hAnsi="Georgia"/>
          <w:b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7001"/>
      </w:tblGrid>
      <w:tr w14:paraId="3E51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shd w:val="clear" w:color="auto" w:fill="D8D8D8" w:themeFill="background1" w:themeFillShade="D9"/>
          </w:tcPr>
          <w:p w14:paraId="5DDAAD78">
            <w:pPr>
              <w:spacing w:after="0" w:line="240" w:lineRule="auto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7001" w:type="dxa"/>
            <w:shd w:val="clear" w:color="auto" w:fill="D8D8D8" w:themeFill="background1" w:themeFillShade="D9"/>
          </w:tcPr>
          <w:p w14:paraId="293DAE36">
            <w:pPr>
              <w:spacing w:after="0" w:line="240" w:lineRule="auto"/>
              <w:jc w:val="both"/>
              <w:rPr>
                <w:rFonts w:ascii="Georgia" w:hAnsi="Georgia"/>
                <w:b/>
              </w:rPr>
            </w:pPr>
          </w:p>
        </w:tc>
      </w:tr>
      <w:tr w14:paraId="765B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4608375B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Ime </w:t>
            </w:r>
          </w:p>
        </w:tc>
        <w:tc>
          <w:tcPr>
            <w:tcW w:w="7001" w:type="dxa"/>
          </w:tcPr>
          <w:p w14:paraId="44406B29">
            <w:pPr>
              <w:spacing w:after="0" w:line="240" w:lineRule="auto"/>
              <w:jc w:val="both"/>
              <w:rPr>
                <w:rFonts w:ascii="Georgia" w:hAnsi="Georgia"/>
                <w:b/>
              </w:rPr>
            </w:pPr>
          </w:p>
        </w:tc>
      </w:tr>
      <w:tr w14:paraId="6227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3CCF2D0C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Prezime</w:t>
            </w:r>
          </w:p>
        </w:tc>
        <w:tc>
          <w:tcPr>
            <w:tcW w:w="7001" w:type="dxa"/>
          </w:tcPr>
          <w:p w14:paraId="730000B2">
            <w:pPr>
              <w:spacing w:after="0" w:line="240" w:lineRule="auto"/>
              <w:jc w:val="both"/>
              <w:rPr>
                <w:rFonts w:ascii="Georgia" w:hAnsi="Georgia"/>
                <w:b/>
              </w:rPr>
            </w:pPr>
          </w:p>
        </w:tc>
      </w:tr>
      <w:tr w14:paraId="2BFE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23C9D8E2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Razredni odjel</w:t>
            </w:r>
          </w:p>
        </w:tc>
        <w:tc>
          <w:tcPr>
            <w:tcW w:w="7001" w:type="dxa"/>
          </w:tcPr>
          <w:p w14:paraId="11921365">
            <w:pPr>
              <w:spacing w:after="0" w:line="240" w:lineRule="auto"/>
              <w:jc w:val="both"/>
              <w:rPr>
                <w:rFonts w:ascii="Georgia" w:hAnsi="Georgia"/>
                <w:b/>
              </w:rPr>
            </w:pPr>
          </w:p>
        </w:tc>
      </w:tr>
      <w:tr w14:paraId="4A8C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01" w:type="dxa"/>
          <w:trHeight w:val="250" w:hRule="atLeast"/>
        </w:trPr>
        <w:tc>
          <w:tcPr>
            <w:tcW w:w="2061" w:type="dxa"/>
          </w:tcPr>
          <w:p w14:paraId="6A0485C0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Zanimanje</w:t>
            </w:r>
          </w:p>
        </w:tc>
      </w:tr>
      <w:tr w14:paraId="7060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7B36E1DC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Mjesto boravišta</w:t>
            </w:r>
          </w:p>
        </w:tc>
        <w:tc>
          <w:tcPr>
            <w:tcW w:w="7001" w:type="dxa"/>
          </w:tcPr>
          <w:p w14:paraId="0383BFC5">
            <w:pPr>
              <w:spacing w:after="0" w:line="240" w:lineRule="auto"/>
              <w:jc w:val="both"/>
              <w:rPr>
                <w:rFonts w:ascii="Georgia" w:hAnsi="Georgia"/>
                <w:b/>
              </w:rPr>
            </w:pPr>
          </w:p>
        </w:tc>
      </w:tr>
      <w:tr w14:paraId="613E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42E7FF58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Ulica i broj</w:t>
            </w:r>
          </w:p>
        </w:tc>
        <w:tc>
          <w:tcPr>
            <w:tcW w:w="7001" w:type="dxa"/>
          </w:tcPr>
          <w:p w14:paraId="593BABE8">
            <w:pPr>
              <w:spacing w:after="0" w:line="240" w:lineRule="auto"/>
              <w:jc w:val="both"/>
              <w:rPr>
                <w:rFonts w:ascii="Georgia" w:hAnsi="Georgia"/>
                <w:b/>
              </w:rPr>
            </w:pPr>
          </w:p>
        </w:tc>
      </w:tr>
      <w:tr w14:paraId="1669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426817B7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Kontakt telefon</w:t>
            </w:r>
          </w:p>
        </w:tc>
        <w:tc>
          <w:tcPr>
            <w:tcW w:w="7001" w:type="dxa"/>
          </w:tcPr>
          <w:p w14:paraId="2E629136">
            <w:pPr>
              <w:spacing w:after="0" w:line="240" w:lineRule="auto"/>
              <w:jc w:val="both"/>
              <w:rPr>
                <w:rFonts w:ascii="Georgia" w:hAnsi="Georgia"/>
                <w:b/>
              </w:rPr>
            </w:pPr>
          </w:p>
        </w:tc>
      </w:tr>
      <w:tr w14:paraId="1FED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6B69D1C3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e-mail</w:t>
            </w:r>
          </w:p>
        </w:tc>
        <w:tc>
          <w:tcPr>
            <w:tcW w:w="7001" w:type="dxa"/>
          </w:tcPr>
          <w:p w14:paraId="55A1169B">
            <w:pPr>
              <w:spacing w:after="0" w:line="240" w:lineRule="auto"/>
              <w:jc w:val="both"/>
              <w:rPr>
                <w:rFonts w:ascii="Georgia" w:hAnsi="Georgia"/>
                <w:b/>
              </w:rPr>
            </w:pPr>
          </w:p>
        </w:tc>
      </w:tr>
      <w:tr w14:paraId="5BF1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670034E7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Datum rođenja</w:t>
            </w:r>
          </w:p>
        </w:tc>
        <w:tc>
          <w:tcPr>
            <w:tcW w:w="7001" w:type="dxa"/>
          </w:tcPr>
          <w:p w14:paraId="0DFA71F0">
            <w:pPr>
              <w:spacing w:after="0" w:line="240" w:lineRule="auto"/>
              <w:jc w:val="both"/>
              <w:rPr>
                <w:rFonts w:ascii="Georgia" w:hAnsi="Georgia"/>
                <w:b/>
              </w:rPr>
            </w:pPr>
          </w:p>
        </w:tc>
      </w:tr>
    </w:tbl>
    <w:p w14:paraId="664D41D4">
      <w:pPr>
        <w:jc w:val="center"/>
        <w:rPr>
          <w:rFonts w:ascii="Georgia" w:hAnsi="Georgia"/>
        </w:rPr>
      </w:pPr>
    </w:p>
    <w:p w14:paraId="3CE35269">
      <w:pPr>
        <w:jc w:val="center"/>
        <w:rPr>
          <w:rFonts w:ascii="Georgia" w:hAnsi="Georgia"/>
        </w:rPr>
      </w:pPr>
    </w:p>
    <w:p w14:paraId="77DD4B4D">
      <w:pPr>
        <w:jc w:val="center"/>
        <w:rPr>
          <w:rFonts w:ascii="Georgia" w:hAnsi="Georgia"/>
        </w:rPr>
      </w:pPr>
    </w:p>
    <w:p w14:paraId="7F9EBBE9">
      <w:pPr>
        <w:jc w:val="center"/>
        <w:rPr>
          <w:rFonts w:ascii="Georgia" w:hAnsi="Georgia"/>
        </w:rPr>
      </w:pPr>
    </w:p>
    <w:p w14:paraId="7EF0435F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Datum:________________</w:t>
      </w:r>
      <w:r>
        <w:rPr>
          <w:rFonts w:hint="default" w:ascii="Georgia" w:hAnsi="Georgia"/>
          <w:b/>
          <w:lang w:val="hr-HR"/>
        </w:rPr>
        <w:t xml:space="preserve">                                         </w:t>
      </w:r>
      <w:r>
        <w:rPr>
          <w:rFonts w:ascii="Georgia" w:hAnsi="Georgia"/>
          <w:b/>
        </w:rPr>
        <w:t>Potpis:_________________</w:t>
      </w:r>
    </w:p>
    <w:p w14:paraId="6255913D">
      <w:pPr>
        <w:jc w:val="center"/>
        <w:rPr>
          <w:rFonts w:ascii="Georgia" w:hAnsi="Georgia"/>
        </w:rPr>
      </w:pPr>
    </w:p>
    <w:p w14:paraId="07B1C993">
      <w:pPr>
        <w:jc w:val="center"/>
        <w:rPr>
          <w:rFonts w:ascii="Georgia" w:hAnsi="Georgia"/>
        </w:rPr>
      </w:pPr>
    </w:p>
    <w:p w14:paraId="4A8EBBE8">
      <w:pPr>
        <w:jc w:val="center"/>
        <w:rPr>
          <w:rFonts w:ascii="Georgia" w:hAnsi="Georgia"/>
        </w:rPr>
      </w:pPr>
    </w:p>
    <w:p w14:paraId="60CB9343">
      <w:pPr>
        <w:jc w:val="center"/>
        <w:rPr>
          <w:rFonts w:ascii="Georgia" w:hAnsi="Georgia"/>
        </w:rPr>
      </w:pPr>
    </w:p>
    <w:p w14:paraId="7CDD6553">
      <w:pPr>
        <w:jc w:val="center"/>
        <w:rPr>
          <w:rFonts w:ascii="Georgia" w:hAnsi="Georgia"/>
        </w:rPr>
      </w:pPr>
    </w:p>
    <w:p w14:paraId="74745EC5">
      <w:pPr>
        <w:jc w:val="center"/>
        <w:rPr>
          <w:rFonts w:ascii="Georgia" w:hAnsi="Georgia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209800" cy="671830"/>
            <wp:effectExtent l="0" t="0" r="0" b="1397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29109" b="4048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2A2162">
      <w:pPr>
        <w:jc w:val="center"/>
        <w:rPr>
          <w:rFonts w:ascii="Georgia" w:hAnsi="Georgia"/>
        </w:rPr>
      </w:pPr>
    </w:p>
    <w:p w14:paraId="4731DA22">
      <w:pPr>
        <w:jc w:val="both"/>
        <w:rPr>
          <w:rFonts w:ascii="Georgia" w:hAnsi="Georgia"/>
          <w:b/>
          <w:sz w:val="28"/>
          <w:szCs w:val="28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pgBorders w:offsetFrom="page">
        <w:top w:val="single" w:color="7E7E7E" w:themeColor="text1" w:themeTint="80" w:sz="6" w:space="24"/>
        <w:left w:val="single" w:color="7E7E7E" w:themeColor="text1" w:themeTint="80" w:sz="6" w:space="24"/>
        <w:bottom w:val="single" w:color="7E7E7E" w:themeColor="text1" w:themeTint="80" w:sz="6" w:space="24"/>
        <w:right w:val="single" w:color="7E7E7E" w:themeColor="text1" w:themeTint="80" w:sz="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B1F1C">
    <w:pPr>
      <w:pStyle w:val="11"/>
      <w:tabs>
        <w:tab w:val="left" w:pos="2580"/>
        <w:tab w:val="left" w:pos="2985"/>
      </w:tabs>
      <w:spacing w:after="120" w:line="276" w:lineRule="auto"/>
      <w:rPr>
        <w:rFonts w:ascii="Lucida Calligraphy" w:hAnsi="Lucida Calligraphy"/>
        <w:b/>
        <w:bCs/>
        <w:color w:val="92D050"/>
        <w:sz w:val="28"/>
        <w:szCs w:val="28"/>
      </w:rPr>
    </w:pPr>
  </w:p>
  <w:p w14:paraId="61C52C3E">
    <w:pPr>
      <w:pStyle w:val="11"/>
    </w:pPr>
    <w:r>
      <w:t xml:space="preserve">                                    </w:t>
    </w:r>
    <w:r>
      <w:drawing>
        <wp:inline distT="0" distB="0" distL="0" distR="0">
          <wp:extent cx="2849880" cy="1110615"/>
          <wp:effectExtent l="0" t="0" r="762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7857" cy="112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B2"/>
    <w:rsid w:val="0002164E"/>
    <w:rsid w:val="000D6231"/>
    <w:rsid w:val="00110FD4"/>
    <w:rsid w:val="001A299A"/>
    <w:rsid w:val="002133E7"/>
    <w:rsid w:val="002154BA"/>
    <w:rsid w:val="002633A6"/>
    <w:rsid w:val="00282E9E"/>
    <w:rsid w:val="00285F60"/>
    <w:rsid w:val="0034406F"/>
    <w:rsid w:val="0036265C"/>
    <w:rsid w:val="0039207D"/>
    <w:rsid w:val="003B1201"/>
    <w:rsid w:val="003C3101"/>
    <w:rsid w:val="00481938"/>
    <w:rsid w:val="00507C2E"/>
    <w:rsid w:val="00535919"/>
    <w:rsid w:val="005B3426"/>
    <w:rsid w:val="005B4D65"/>
    <w:rsid w:val="00664EF4"/>
    <w:rsid w:val="006776B0"/>
    <w:rsid w:val="006D37B5"/>
    <w:rsid w:val="007B492B"/>
    <w:rsid w:val="007E192A"/>
    <w:rsid w:val="007F233B"/>
    <w:rsid w:val="00835A5F"/>
    <w:rsid w:val="008E6737"/>
    <w:rsid w:val="008F0AD1"/>
    <w:rsid w:val="00926B18"/>
    <w:rsid w:val="00A52D77"/>
    <w:rsid w:val="00A61DB6"/>
    <w:rsid w:val="00A942A0"/>
    <w:rsid w:val="00AF36BA"/>
    <w:rsid w:val="00B51CB2"/>
    <w:rsid w:val="00C328F2"/>
    <w:rsid w:val="00C73205"/>
    <w:rsid w:val="00C9617D"/>
    <w:rsid w:val="00CA42E8"/>
    <w:rsid w:val="00D03DFB"/>
    <w:rsid w:val="00D05884"/>
    <w:rsid w:val="00D45F25"/>
    <w:rsid w:val="00D56F8D"/>
    <w:rsid w:val="00DF2080"/>
    <w:rsid w:val="00E0041F"/>
    <w:rsid w:val="00E2019D"/>
    <w:rsid w:val="00E22D2E"/>
    <w:rsid w:val="00E259B6"/>
    <w:rsid w:val="00E602DA"/>
    <w:rsid w:val="00E72259"/>
    <w:rsid w:val="00EA3763"/>
    <w:rsid w:val="00EE26A7"/>
    <w:rsid w:val="00EE732E"/>
    <w:rsid w:val="00EF6690"/>
    <w:rsid w:val="00F428D3"/>
    <w:rsid w:val="00F601C5"/>
    <w:rsid w:val="00F607B1"/>
    <w:rsid w:val="00FA4E2B"/>
    <w:rsid w:val="00FA5B58"/>
    <w:rsid w:val="28137A87"/>
    <w:rsid w:val="78E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link w:val="2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1"/>
    <w:semiHidden/>
    <w:unhideWhenUsed/>
    <w:uiPriority w:val="99"/>
    <w:rPr>
      <w:b/>
      <w:bCs/>
    </w:rPr>
  </w:style>
  <w:style w:type="character" w:styleId="9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1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3"/>
    <w:qFormat/>
    <w:uiPriority w:val="22"/>
    <w:rPr>
      <w:b/>
      <w:bCs/>
    </w:rPr>
  </w:style>
  <w:style w:type="table" w:styleId="14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Zaglavlje Char"/>
    <w:basedOn w:val="3"/>
    <w:link w:val="11"/>
    <w:qFormat/>
    <w:uiPriority w:val="99"/>
  </w:style>
  <w:style w:type="character" w:customStyle="1" w:styleId="16">
    <w:name w:val="Podnožje Char"/>
    <w:basedOn w:val="3"/>
    <w:link w:val="10"/>
    <w:qFormat/>
    <w:uiPriority w:val="99"/>
  </w:style>
  <w:style w:type="character" w:customStyle="1" w:styleId="17">
    <w:name w:val="Tekst balončića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apple-converted-space"/>
    <w:basedOn w:val="3"/>
    <w:qFormat/>
    <w:uiPriority w:val="0"/>
  </w:style>
  <w:style w:type="character" w:customStyle="1" w:styleId="20">
    <w:name w:val="Tekst komentara Char"/>
    <w:basedOn w:val="3"/>
    <w:link w:val="7"/>
    <w:semiHidden/>
    <w:qFormat/>
    <w:uiPriority w:val="99"/>
    <w:rPr>
      <w:sz w:val="20"/>
      <w:szCs w:val="20"/>
    </w:rPr>
  </w:style>
  <w:style w:type="character" w:customStyle="1" w:styleId="21">
    <w:name w:val="Predmet komentara Char"/>
    <w:basedOn w:val="20"/>
    <w:link w:val="8"/>
    <w:semiHidden/>
    <w:qFormat/>
    <w:uiPriority w:val="99"/>
    <w:rPr>
      <w:b/>
      <w:bCs/>
      <w:sz w:val="20"/>
      <w:szCs w:val="20"/>
    </w:rPr>
  </w:style>
  <w:style w:type="character" w:customStyle="1" w:styleId="22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1399</Characters>
  <Lines>11</Lines>
  <Paragraphs>3</Paragraphs>
  <TotalTime>8</TotalTime>
  <ScaleCrop>false</ScaleCrop>
  <LinksUpToDate>false</LinksUpToDate>
  <CharactersWithSpaces>1641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2023-05-16T12:53:00Z</dcterms:created>
  <dc:creator>Vikica Lukić</dc:creator>
  <cp:lastModifiedBy>andel</cp:lastModifiedBy>
  <cp:lastPrinted>2023-05-17T06:21:00Z</cp:lastPrinted>
  <dcterms:modified xsi:type="dcterms:W3CDTF">2026-04-27T08:22:49Z</dcterms:modified>
  <dc:subject>J. Kavanjina</dc:subject>
  <dc:title>Srednja škola Hvar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27E4E3430F6541A89F2FF9BED8FCE8AB_12</vt:lpwstr>
  </property>
</Properties>
</file>